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5B" w:rsidRDefault="006B695B"/>
    <w:p w:rsidR="006B695B" w:rsidRDefault="006B695B"/>
    <w:p w:rsidR="005B708C" w:rsidRDefault="00EB694F">
      <w:r>
        <w:t>AA Membership Report</w:t>
      </w:r>
    </w:p>
    <w:p w:rsidR="00EB694F" w:rsidRDefault="00EB694F">
      <w:r>
        <w:t>The membership records have been updated and completed.  Please verify your membership status before leaving today.  The current roster is available for review here at my table.</w:t>
      </w:r>
    </w:p>
    <w:p w:rsidR="00EB694F" w:rsidRDefault="00EB694F">
      <w:r>
        <w:t>Currently we show that we have 28 current members in 2010.</w:t>
      </w:r>
    </w:p>
    <w:p w:rsidR="00EB694F" w:rsidRDefault="00EB694F">
      <w:r>
        <w:t>I am waiting for a TCPA roster to make sure we match.  I requested that information last month.</w:t>
      </w:r>
    </w:p>
    <w:p w:rsidR="00EB694F" w:rsidRDefault="00EB694F"/>
    <w:p w:rsidR="00EB694F" w:rsidRDefault="00EB694F">
      <w:r>
        <w:t>AA Treasurers Report</w:t>
      </w:r>
    </w:p>
    <w:p w:rsidR="00B81C0C" w:rsidRDefault="00EB694F">
      <w:r>
        <w:t xml:space="preserve">I was able to recover most of the applications and funds that had not been deposited or reported to TCPA.  Those records are now completed.   While some of the checks were almost a year old, the bank accepted them (so far).  I called each member before depositing them so they would not be harmed by a sudden withdrawal of funds from their checking accounts.  Those </w:t>
      </w:r>
      <w:r w:rsidR="00B81C0C">
        <w:t xml:space="preserve">checks </w:t>
      </w:r>
      <w:r>
        <w:t xml:space="preserve">that were agency checks I did not worry </w:t>
      </w:r>
      <w:r w:rsidR="00B81C0C">
        <w:t xml:space="preserve">about </w:t>
      </w:r>
      <w:r>
        <w:t xml:space="preserve">since they would be honored or rejected when I deposited them.   None </w:t>
      </w:r>
      <w:r w:rsidR="00B81C0C">
        <w:t xml:space="preserve">of the checks </w:t>
      </w:r>
      <w:r>
        <w:t xml:space="preserve">have been returned </w:t>
      </w:r>
      <w:r w:rsidR="00B81C0C">
        <w:t xml:space="preserve">by Frost Bank.  Membership renewals are continuing to arrive.  Conference registrations are arriving.  </w:t>
      </w:r>
    </w:p>
    <w:p w:rsidR="00EB694F" w:rsidRDefault="00B81C0C">
      <w:r>
        <w:t xml:space="preserve"> I </w:t>
      </w:r>
      <w:r w:rsidR="00051023">
        <w:t xml:space="preserve">– </w:t>
      </w:r>
      <w:r>
        <w:t>vendor</w:t>
      </w:r>
      <w:r w:rsidR="00051023">
        <w:t xml:space="preserve">   (GT Distributors)</w:t>
      </w:r>
    </w:p>
    <w:p w:rsidR="00B81C0C" w:rsidRDefault="00B81C0C">
      <w:r>
        <w:t xml:space="preserve">1 </w:t>
      </w:r>
      <w:r w:rsidR="00051023">
        <w:t xml:space="preserve">- </w:t>
      </w:r>
      <w:r>
        <w:t>CP-3</w:t>
      </w:r>
      <w:r w:rsidR="00051023">
        <w:t xml:space="preserve"> Student registration </w:t>
      </w:r>
    </w:p>
    <w:p w:rsidR="00B81C0C" w:rsidRDefault="00051023">
      <w:r>
        <w:t>7 - Attendees</w:t>
      </w:r>
      <w:r w:rsidR="00B81C0C">
        <w:t xml:space="preserve"> </w:t>
      </w:r>
    </w:p>
    <w:p w:rsidR="00051023" w:rsidRDefault="00051023">
      <w:r>
        <w:t xml:space="preserve">OK, returning to the treasurers report, The bank </w:t>
      </w:r>
      <w:proofErr w:type="gramStart"/>
      <w:r>
        <w:t>account  records</w:t>
      </w:r>
      <w:proofErr w:type="gramEnd"/>
      <w:r>
        <w:t xml:space="preserve"> were balance with Frost Bank statements beginning with the  April 2008 statement and ending with the latest on Feb 22, 2010.  </w:t>
      </w:r>
    </w:p>
    <w:p w:rsidR="00EB694F" w:rsidRDefault="00051023">
      <w:r>
        <w:t xml:space="preserve">We had 1 check bounce back in 10/03/2008 that was never reported, this </w:t>
      </w:r>
      <w:r w:rsidR="00A3568B">
        <w:t>was caught during this audit,</w:t>
      </w:r>
      <w:r>
        <w:t xml:space="preserve"> </w:t>
      </w:r>
      <w:r w:rsidR="00A3568B">
        <w:t xml:space="preserve">and our account has now balanced completely.  Hopefully all conference related expenses have been put into the right category since those expenses we get reimbursed 60% of from TCPA after the conference. </w:t>
      </w:r>
    </w:p>
    <w:p w:rsidR="00EB694F" w:rsidRDefault="0080310F">
      <w:r>
        <w:t xml:space="preserve">Our checking account includes ALL funds in and out of AACPA including the conference funds received and spent.  This is our true “Net Worth”.    A printout of the checking account transactions is available for review here at my table.  </w:t>
      </w:r>
    </w:p>
    <w:p w:rsidR="0080310F" w:rsidRDefault="0080310F">
      <w:r>
        <w:t>As of Mar 14</w:t>
      </w:r>
      <w:r w:rsidRPr="0080310F">
        <w:rPr>
          <w:vertAlign w:val="superscript"/>
        </w:rPr>
        <w:t>th</w:t>
      </w:r>
      <w:r>
        <w:t>, our current New Worth is:   $2167.43.</w:t>
      </w:r>
    </w:p>
    <w:p w:rsidR="0080310F" w:rsidRDefault="0080310F">
      <w:proofErr w:type="gramStart"/>
      <w:r>
        <w:t>Now to the Summer Conference….</w:t>
      </w:r>
      <w:proofErr w:type="gramEnd"/>
    </w:p>
    <w:p w:rsidR="003C6594" w:rsidRDefault="003C6594">
      <w:r>
        <w:lastRenderedPageBreak/>
        <w:t>A transaction record is available for review here at my table which shows all activity in this account.  This is the account records that are available for TCPA review.  This record reflects only the conference income, expenditures and loans related to the conference.</w:t>
      </w:r>
    </w:p>
    <w:p w:rsidR="0080310F" w:rsidRDefault="003C6594">
      <w:r>
        <w:t>My report for this month will include all amounts within this account.</w:t>
      </w:r>
    </w:p>
    <w:p w:rsidR="006B695B" w:rsidRDefault="00204F53">
      <w:r>
        <w:t xml:space="preserve">Income including the borrowed money from TCPA was $3325, our conference expenditures were $2362.96.  Our Net Balance related to the conference is: $962.04.   </w:t>
      </w:r>
      <w:r>
        <w:br/>
      </w:r>
    </w:p>
    <w:p w:rsidR="006B695B" w:rsidRDefault="006B695B"/>
    <w:p w:rsidR="00204F53" w:rsidRDefault="00204F53">
      <w:r>
        <w:t xml:space="preserve">Funds not included in this report are funds being held in the TCPA </w:t>
      </w:r>
      <w:r w:rsidR="006B695B">
        <w:t xml:space="preserve">bank </w:t>
      </w:r>
      <w:r>
        <w:t>account</w:t>
      </w:r>
      <w:r w:rsidR="006B695B">
        <w:t xml:space="preserve">.  A report of those funds is also available here with the other reports.  Funds being held by TCPA totals: $270.00 </w:t>
      </w:r>
    </w:p>
    <w:p w:rsidR="00204F53" w:rsidRDefault="00204F53"/>
    <w:p w:rsidR="006B695B" w:rsidRDefault="00204F53">
      <w:r>
        <w:t>PayPal Online account balance: $0.00</w:t>
      </w:r>
      <w:r>
        <w:br/>
        <w:t>Petty Cash (cash on hand) balance: $0.00</w:t>
      </w:r>
      <w:r>
        <w:br/>
        <w:t>Frost Checking Account balance:  $2,167.43</w:t>
      </w:r>
    </w:p>
    <w:p w:rsidR="006B695B" w:rsidRDefault="006B695B">
      <w:r>
        <w:t>Our outstanding debts are</w:t>
      </w:r>
      <w:r w:rsidR="00547C7E">
        <w:t xml:space="preserve">: </w:t>
      </w:r>
      <w:r>
        <w:t xml:space="preserve"> $2,000.00 </w:t>
      </w:r>
      <w:r w:rsidR="00547C7E">
        <w:t xml:space="preserve">  (</w:t>
      </w:r>
      <w:r>
        <w:t>due payable to TCPA</w:t>
      </w:r>
      <w:r w:rsidR="00547C7E">
        <w:t>)</w:t>
      </w:r>
    </w:p>
    <w:p w:rsidR="00204F53" w:rsidRDefault="006B695B">
      <w:r>
        <w:t xml:space="preserve">TCPA currently owes </w:t>
      </w:r>
      <w:r w:rsidR="00547C7E">
        <w:t xml:space="preserve">AACPA: </w:t>
      </w:r>
      <w:r>
        <w:t xml:space="preserve"> $270.00</w:t>
      </w:r>
      <w:r w:rsidR="00547C7E">
        <w:t xml:space="preserve">   (</w:t>
      </w:r>
      <w:r>
        <w:t xml:space="preserve">Our current debt with TCPA </w:t>
      </w:r>
      <w:r w:rsidR="00547C7E">
        <w:t>therefore is:</w:t>
      </w:r>
      <w:r>
        <w:t xml:space="preserve"> $1,730.00</w:t>
      </w:r>
      <w:r w:rsidR="00547C7E">
        <w:t>)</w:t>
      </w:r>
      <w:r w:rsidR="00204F53">
        <w:br/>
      </w:r>
    </w:p>
    <w:p w:rsidR="00204F53" w:rsidRDefault="006B695B">
      <w:r>
        <w:t xml:space="preserve">Wow!  I hope I made this </w:t>
      </w:r>
      <w:r w:rsidR="00547C7E">
        <w:t xml:space="preserve">is </w:t>
      </w:r>
      <w:r>
        <w:t xml:space="preserve">clear enough as to </w:t>
      </w:r>
      <w:r w:rsidR="00547C7E">
        <w:t xml:space="preserve">AACPA’s current </w:t>
      </w:r>
      <w:r>
        <w:t xml:space="preserve">financial status.  </w:t>
      </w:r>
    </w:p>
    <w:p w:rsidR="00547C7E" w:rsidRDefault="00547C7E">
      <w:r>
        <w:t>Are there any questions at this time?</w:t>
      </w:r>
    </w:p>
    <w:p w:rsidR="00547C7E" w:rsidRDefault="00547C7E"/>
    <w:p w:rsidR="00547C7E" w:rsidRDefault="00547C7E">
      <w:r>
        <w:t>At this time if our President would please make a request for a motion to accept this treasure’s report for record as of March 15</w:t>
      </w:r>
      <w:r w:rsidRPr="00547C7E">
        <w:rPr>
          <w:vertAlign w:val="superscript"/>
        </w:rPr>
        <w:t>th</w:t>
      </w:r>
      <w:r>
        <w:t xml:space="preserve"> 2010.</w:t>
      </w:r>
    </w:p>
    <w:p w:rsidR="00254B79" w:rsidRDefault="00254B79"/>
    <w:p w:rsidR="00254B79" w:rsidRDefault="00254B79"/>
    <w:p w:rsidR="00204F53" w:rsidRDefault="00547C7E">
      <w:r>
        <w:t xml:space="preserve">Don Carr, acting AACPA treasurer and membership chair </w:t>
      </w:r>
      <w:r>
        <w:br/>
        <w:t xml:space="preserve">10317 Vigilante Trail, </w:t>
      </w:r>
      <w:r w:rsidR="00254B79">
        <w:t>Converse Texas 78109</w:t>
      </w:r>
      <w:r w:rsidR="00254B79">
        <w:br/>
        <w:t>(210)659-2710.  1-888-659-2710</w:t>
      </w:r>
      <w:proofErr w:type="gramStart"/>
      <w:r w:rsidR="00254B79">
        <w:t>,  mobile</w:t>
      </w:r>
      <w:proofErr w:type="gramEnd"/>
      <w:r w:rsidR="00254B79">
        <w:t>: (210)381-0250</w:t>
      </w:r>
      <w:r w:rsidR="00254B79">
        <w:br/>
        <w:t xml:space="preserve">AACPA.NET </w:t>
      </w:r>
      <w:r w:rsidR="00254B79">
        <w:br/>
      </w:r>
      <w:hyperlink r:id="rId4" w:history="1">
        <w:r w:rsidR="00254B79" w:rsidRPr="000F1F70">
          <w:rPr>
            <w:rStyle w:val="Hyperlink"/>
          </w:rPr>
          <w:t>treasurer@aacpa.net</w:t>
        </w:r>
      </w:hyperlink>
    </w:p>
    <w:p w:rsidR="007E789F" w:rsidRDefault="007E789F"/>
    <w:sectPr w:rsidR="007E789F" w:rsidSect="007E78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EB694F"/>
    <w:rsid w:val="00003743"/>
    <w:rsid w:val="000077EB"/>
    <w:rsid w:val="00016F0E"/>
    <w:rsid w:val="00017EE0"/>
    <w:rsid w:val="00033E33"/>
    <w:rsid w:val="00037626"/>
    <w:rsid w:val="000500E4"/>
    <w:rsid w:val="00051023"/>
    <w:rsid w:val="000C6014"/>
    <w:rsid w:val="000D11B8"/>
    <w:rsid w:val="000D4843"/>
    <w:rsid w:val="000E3C93"/>
    <w:rsid w:val="000F77E1"/>
    <w:rsid w:val="00124868"/>
    <w:rsid w:val="00131785"/>
    <w:rsid w:val="001351A3"/>
    <w:rsid w:val="001454A8"/>
    <w:rsid w:val="00150B6B"/>
    <w:rsid w:val="00167B3B"/>
    <w:rsid w:val="001706A0"/>
    <w:rsid w:val="00171559"/>
    <w:rsid w:val="001C626D"/>
    <w:rsid w:val="001D3B80"/>
    <w:rsid w:val="001D5192"/>
    <w:rsid w:val="001D6BB3"/>
    <w:rsid w:val="001D77B1"/>
    <w:rsid w:val="001E16C7"/>
    <w:rsid w:val="001E363D"/>
    <w:rsid w:val="001F02A8"/>
    <w:rsid w:val="001F679C"/>
    <w:rsid w:val="00204F53"/>
    <w:rsid w:val="00214F72"/>
    <w:rsid w:val="00225000"/>
    <w:rsid w:val="002275B6"/>
    <w:rsid w:val="00231644"/>
    <w:rsid w:val="002345C4"/>
    <w:rsid w:val="00252C18"/>
    <w:rsid w:val="00254B79"/>
    <w:rsid w:val="00257333"/>
    <w:rsid w:val="0026038A"/>
    <w:rsid w:val="00270F53"/>
    <w:rsid w:val="00287B70"/>
    <w:rsid w:val="00293079"/>
    <w:rsid w:val="002A017C"/>
    <w:rsid w:val="002A3A6C"/>
    <w:rsid w:val="002A6BA6"/>
    <w:rsid w:val="002A790E"/>
    <w:rsid w:val="002D753F"/>
    <w:rsid w:val="002D7581"/>
    <w:rsid w:val="002F29BF"/>
    <w:rsid w:val="002F3C0A"/>
    <w:rsid w:val="003202A3"/>
    <w:rsid w:val="0032207F"/>
    <w:rsid w:val="003227ED"/>
    <w:rsid w:val="00331533"/>
    <w:rsid w:val="00337B8D"/>
    <w:rsid w:val="00351061"/>
    <w:rsid w:val="00364391"/>
    <w:rsid w:val="00365A33"/>
    <w:rsid w:val="00372063"/>
    <w:rsid w:val="00395075"/>
    <w:rsid w:val="003A07EB"/>
    <w:rsid w:val="003A1CB0"/>
    <w:rsid w:val="003A2082"/>
    <w:rsid w:val="003A50EE"/>
    <w:rsid w:val="003B7777"/>
    <w:rsid w:val="003C6594"/>
    <w:rsid w:val="003D0751"/>
    <w:rsid w:val="003E518E"/>
    <w:rsid w:val="00400414"/>
    <w:rsid w:val="00402A6D"/>
    <w:rsid w:val="004142B6"/>
    <w:rsid w:val="00421A3B"/>
    <w:rsid w:val="00421A9B"/>
    <w:rsid w:val="00423A74"/>
    <w:rsid w:val="0044270D"/>
    <w:rsid w:val="00443E2B"/>
    <w:rsid w:val="00444CCE"/>
    <w:rsid w:val="00453C64"/>
    <w:rsid w:val="004543D1"/>
    <w:rsid w:val="0046674E"/>
    <w:rsid w:val="004708C7"/>
    <w:rsid w:val="00471C04"/>
    <w:rsid w:val="00475AF0"/>
    <w:rsid w:val="004A4E92"/>
    <w:rsid w:val="004C2C5F"/>
    <w:rsid w:val="004C5B20"/>
    <w:rsid w:val="004C66C1"/>
    <w:rsid w:val="004D1871"/>
    <w:rsid w:val="004E7403"/>
    <w:rsid w:val="004F7EB4"/>
    <w:rsid w:val="005077D7"/>
    <w:rsid w:val="00521688"/>
    <w:rsid w:val="00527860"/>
    <w:rsid w:val="00547C7E"/>
    <w:rsid w:val="00566712"/>
    <w:rsid w:val="005B708C"/>
    <w:rsid w:val="005C41F9"/>
    <w:rsid w:val="005D7E22"/>
    <w:rsid w:val="005E512D"/>
    <w:rsid w:val="005F08E1"/>
    <w:rsid w:val="005F28BF"/>
    <w:rsid w:val="005F6DFD"/>
    <w:rsid w:val="006059F3"/>
    <w:rsid w:val="00611A91"/>
    <w:rsid w:val="006244EE"/>
    <w:rsid w:val="00631220"/>
    <w:rsid w:val="00631DF7"/>
    <w:rsid w:val="00651532"/>
    <w:rsid w:val="006574FC"/>
    <w:rsid w:val="00660551"/>
    <w:rsid w:val="00661F1A"/>
    <w:rsid w:val="00662EA0"/>
    <w:rsid w:val="00666C7F"/>
    <w:rsid w:val="00670FEA"/>
    <w:rsid w:val="00681CD5"/>
    <w:rsid w:val="006B695B"/>
    <w:rsid w:val="006C0C88"/>
    <w:rsid w:val="006C1555"/>
    <w:rsid w:val="006D06E5"/>
    <w:rsid w:val="006D3E5B"/>
    <w:rsid w:val="006E0EB6"/>
    <w:rsid w:val="00700AFC"/>
    <w:rsid w:val="00707730"/>
    <w:rsid w:val="007142AF"/>
    <w:rsid w:val="00735100"/>
    <w:rsid w:val="00745A38"/>
    <w:rsid w:val="0074769F"/>
    <w:rsid w:val="007572F3"/>
    <w:rsid w:val="007920B2"/>
    <w:rsid w:val="007A6751"/>
    <w:rsid w:val="007D19D1"/>
    <w:rsid w:val="007D26DF"/>
    <w:rsid w:val="007E220D"/>
    <w:rsid w:val="007E789F"/>
    <w:rsid w:val="0080309F"/>
    <w:rsid w:val="0080310F"/>
    <w:rsid w:val="008047FF"/>
    <w:rsid w:val="00811083"/>
    <w:rsid w:val="00814A48"/>
    <w:rsid w:val="00815BFC"/>
    <w:rsid w:val="00817B7B"/>
    <w:rsid w:val="00822C51"/>
    <w:rsid w:val="00826A68"/>
    <w:rsid w:val="00827108"/>
    <w:rsid w:val="00834C8E"/>
    <w:rsid w:val="00835922"/>
    <w:rsid w:val="00835F28"/>
    <w:rsid w:val="00855833"/>
    <w:rsid w:val="00856B8B"/>
    <w:rsid w:val="008676CD"/>
    <w:rsid w:val="0087435A"/>
    <w:rsid w:val="008877A2"/>
    <w:rsid w:val="008B3128"/>
    <w:rsid w:val="008B59D1"/>
    <w:rsid w:val="008C32A5"/>
    <w:rsid w:val="008C5078"/>
    <w:rsid w:val="008D2471"/>
    <w:rsid w:val="008D61E4"/>
    <w:rsid w:val="008D6819"/>
    <w:rsid w:val="008E3FA8"/>
    <w:rsid w:val="008E48B2"/>
    <w:rsid w:val="008F0BB2"/>
    <w:rsid w:val="008F763A"/>
    <w:rsid w:val="00902A56"/>
    <w:rsid w:val="00907A1C"/>
    <w:rsid w:val="00912594"/>
    <w:rsid w:val="00913230"/>
    <w:rsid w:val="009155C6"/>
    <w:rsid w:val="00933C22"/>
    <w:rsid w:val="00933FF0"/>
    <w:rsid w:val="0093497A"/>
    <w:rsid w:val="00943BAA"/>
    <w:rsid w:val="00946414"/>
    <w:rsid w:val="0095619C"/>
    <w:rsid w:val="0095684E"/>
    <w:rsid w:val="00975C83"/>
    <w:rsid w:val="00991985"/>
    <w:rsid w:val="009958D8"/>
    <w:rsid w:val="009972F8"/>
    <w:rsid w:val="009A78D4"/>
    <w:rsid w:val="009A7F0E"/>
    <w:rsid w:val="009B32C2"/>
    <w:rsid w:val="009B47F6"/>
    <w:rsid w:val="009C443B"/>
    <w:rsid w:val="009C47ED"/>
    <w:rsid w:val="009C6EC9"/>
    <w:rsid w:val="009C7300"/>
    <w:rsid w:val="009D4FBD"/>
    <w:rsid w:val="009F3C5E"/>
    <w:rsid w:val="00A012F6"/>
    <w:rsid w:val="00A054C9"/>
    <w:rsid w:val="00A2253C"/>
    <w:rsid w:val="00A3096E"/>
    <w:rsid w:val="00A3568B"/>
    <w:rsid w:val="00A369EF"/>
    <w:rsid w:val="00A47536"/>
    <w:rsid w:val="00A5653B"/>
    <w:rsid w:val="00A7636F"/>
    <w:rsid w:val="00AA04F8"/>
    <w:rsid w:val="00AA5C53"/>
    <w:rsid w:val="00AA79D4"/>
    <w:rsid w:val="00AB1BBF"/>
    <w:rsid w:val="00AB674C"/>
    <w:rsid w:val="00AC7110"/>
    <w:rsid w:val="00AE0E25"/>
    <w:rsid w:val="00AE2C0A"/>
    <w:rsid w:val="00B00956"/>
    <w:rsid w:val="00B00CE2"/>
    <w:rsid w:val="00B0564D"/>
    <w:rsid w:val="00B14024"/>
    <w:rsid w:val="00B25609"/>
    <w:rsid w:val="00B2589D"/>
    <w:rsid w:val="00B25CE2"/>
    <w:rsid w:val="00B3378E"/>
    <w:rsid w:val="00B411AA"/>
    <w:rsid w:val="00B42AE3"/>
    <w:rsid w:val="00B46E98"/>
    <w:rsid w:val="00B479CF"/>
    <w:rsid w:val="00B51533"/>
    <w:rsid w:val="00B671EE"/>
    <w:rsid w:val="00B75A14"/>
    <w:rsid w:val="00B8142D"/>
    <w:rsid w:val="00B81C0C"/>
    <w:rsid w:val="00B82647"/>
    <w:rsid w:val="00B8571D"/>
    <w:rsid w:val="00B93746"/>
    <w:rsid w:val="00B95844"/>
    <w:rsid w:val="00BA00B0"/>
    <w:rsid w:val="00BA51AB"/>
    <w:rsid w:val="00BB236F"/>
    <w:rsid w:val="00BB5DD5"/>
    <w:rsid w:val="00BB6CC5"/>
    <w:rsid w:val="00BC625D"/>
    <w:rsid w:val="00BC6B7B"/>
    <w:rsid w:val="00BD3BB7"/>
    <w:rsid w:val="00BF5B9A"/>
    <w:rsid w:val="00BF602B"/>
    <w:rsid w:val="00C00F7F"/>
    <w:rsid w:val="00C015A3"/>
    <w:rsid w:val="00C14CDC"/>
    <w:rsid w:val="00C169ED"/>
    <w:rsid w:val="00C211E2"/>
    <w:rsid w:val="00C41FCA"/>
    <w:rsid w:val="00C443C8"/>
    <w:rsid w:val="00C520F9"/>
    <w:rsid w:val="00C60551"/>
    <w:rsid w:val="00C7031F"/>
    <w:rsid w:val="00C8075A"/>
    <w:rsid w:val="00C81515"/>
    <w:rsid w:val="00CA6588"/>
    <w:rsid w:val="00CC74DD"/>
    <w:rsid w:val="00CD0B1D"/>
    <w:rsid w:val="00CE26A1"/>
    <w:rsid w:val="00D1357C"/>
    <w:rsid w:val="00D14856"/>
    <w:rsid w:val="00D23616"/>
    <w:rsid w:val="00D508CA"/>
    <w:rsid w:val="00D7279D"/>
    <w:rsid w:val="00D83B34"/>
    <w:rsid w:val="00D96827"/>
    <w:rsid w:val="00DC3164"/>
    <w:rsid w:val="00DC44A5"/>
    <w:rsid w:val="00DC4A1A"/>
    <w:rsid w:val="00DC4A2E"/>
    <w:rsid w:val="00DC64AC"/>
    <w:rsid w:val="00DF48A2"/>
    <w:rsid w:val="00E0453B"/>
    <w:rsid w:val="00E13514"/>
    <w:rsid w:val="00E21271"/>
    <w:rsid w:val="00E50821"/>
    <w:rsid w:val="00E5562E"/>
    <w:rsid w:val="00E97F3E"/>
    <w:rsid w:val="00EB694F"/>
    <w:rsid w:val="00EB6AF1"/>
    <w:rsid w:val="00ED1786"/>
    <w:rsid w:val="00EE3E6E"/>
    <w:rsid w:val="00EE64B9"/>
    <w:rsid w:val="00EF41E8"/>
    <w:rsid w:val="00F04E27"/>
    <w:rsid w:val="00F25F92"/>
    <w:rsid w:val="00F350DC"/>
    <w:rsid w:val="00F362FC"/>
    <w:rsid w:val="00F50529"/>
    <w:rsid w:val="00F50F83"/>
    <w:rsid w:val="00F55B74"/>
    <w:rsid w:val="00F56D0E"/>
    <w:rsid w:val="00F56F46"/>
    <w:rsid w:val="00F93F59"/>
    <w:rsid w:val="00FA455E"/>
    <w:rsid w:val="00FC6EBE"/>
    <w:rsid w:val="00FC7CEB"/>
    <w:rsid w:val="00FD056A"/>
    <w:rsid w:val="00FE3E3B"/>
    <w:rsid w:val="00FF0D3D"/>
    <w:rsid w:val="00FF64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4B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easurer@aacp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4</cp:revision>
  <cp:lastPrinted>2010-03-14T22:07:00Z</cp:lastPrinted>
  <dcterms:created xsi:type="dcterms:W3CDTF">2010-03-14T20:04:00Z</dcterms:created>
  <dcterms:modified xsi:type="dcterms:W3CDTF">2010-03-14T22:21:00Z</dcterms:modified>
</cp:coreProperties>
</file>