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A4D4" w14:textId="3DF95A22" w:rsidR="008D40EC" w:rsidRDefault="008D40EC" w:rsidP="008D40E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F243E"/>
          <w:sz w:val="44"/>
          <w:szCs w:val="44"/>
        </w:rPr>
      </w:pPr>
      <w:r>
        <w:rPr>
          <w:rFonts w:ascii="Calibri-Bold" w:hAnsi="Calibri-Bold" w:cs="Calibri-Bold"/>
          <w:b/>
          <w:bCs/>
          <w:color w:val="0F243E"/>
          <w:sz w:val="36"/>
          <w:szCs w:val="36"/>
        </w:rPr>
        <w:t xml:space="preserve">Alamo Area Crime Prevention Association    </w:t>
      </w:r>
      <w:r w:rsidRPr="006F17E7">
        <w:rPr>
          <w:rFonts w:ascii="Calibri-Bold" w:hAnsi="Calibri-Bold" w:cs="Calibri-Bold"/>
          <w:b/>
          <w:bCs/>
          <w:color w:val="0F243E"/>
          <w:sz w:val="38"/>
          <w:szCs w:val="44"/>
        </w:rPr>
        <w:t>CP</w:t>
      </w:r>
      <w:r>
        <w:rPr>
          <w:rFonts w:ascii="Calibri-Bold" w:hAnsi="Calibri-Bold" w:cs="Calibri-Bold"/>
          <w:b/>
          <w:bCs/>
          <w:color w:val="0F243E"/>
          <w:sz w:val="38"/>
          <w:szCs w:val="44"/>
        </w:rPr>
        <w:t>TED</w:t>
      </w:r>
      <w:r>
        <w:rPr>
          <w:rFonts w:ascii="Calibri-Bold" w:hAnsi="Calibri-Bold" w:cs="Calibri-Bold"/>
          <w:b/>
          <w:bCs/>
          <w:color w:val="0F243E"/>
          <w:sz w:val="38"/>
          <w:szCs w:val="44"/>
        </w:rPr>
        <w:t xml:space="preserve">       </w:t>
      </w:r>
      <w:r w:rsidRPr="00840084">
        <w:rPr>
          <w:rFonts w:ascii="Calibri-Bold" w:hAnsi="Calibri-Bold" w:cs="Calibri-Bold"/>
          <w:b/>
          <w:bCs/>
          <w:color w:val="0F243E"/>
          <w:sz w:val="32"/>
          <w:szCs w:val="32"/>
        </w:rPr>
        <w:t>(</w:t>
      </w:r>
      <w:r>
        <w:rPr>
          <w:rFonts w:ascii="Calibri-Bold" w:hAnsi="Calibri-Bold" w:cs="Calibri-Bold"/>
          <w:b/>
          <w:bCs/>
          <w:color w:val="0F243E"/>
          <w:sz w:val="32"/>
          <w:szCs w:val="32"/>
        </w:rPr>
        <w:t>24</w:t>
      </w:r>
      <w:r w:rsidRPr="00840084">
        <w:rPr>
          <w:rFonts w:ascii="Calibri-Bold" w:hAnsi="Calibri-Bold" w:cs="Calibri-Bold"/>
          <w:b/>
          <w:bCs/>
          <w:color w:val="0F243E"/>
          <w:sz w:val="32"/>
          <w:szCs w:val="32"/>
        </w:rPr>
        <w:t xml:space="preserve"> Hours TCOLE)</w:t>
      </w:r>
    </w:p>
    <w:p w14:paraId="6BBE42F6" w14:textId="319C3954" w:rsidR="008D40EC" w:rsidRPr="001E7725" w:rsidRDefault="008D40EC" w:rsidP="008D40E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36"/>
        </w:rPr>
      </w:pPr>
      <w:r w:rsidRPr="006F17E7">
        <w:rPr>
          <w:rFonts w:ascii="Calibri-Bold" w:hAnsi="Calibri-Bold" w:cs="Calibri-Bold"/>
          <w:b/>
          <w:bCs/>
          <w:color w:val="0F243E"/>
          <w:sz w:val="32"/>
          <w:szCs w:val="44"/>
        </w:rPr>
        <w:t>CP</w:t>
      </w:r>
      <w:r>
        <w:rPr>
          <w:rFonts w:ascii="Calibri-Bold" w:hAnsi="Calibri-Bold" w:cs="Calibri-Bold"/>
          <w:b/>
          <w:bCs/>
          <w:color w:val="0F243E"/>
          <w:sz w:val="32"/>
          <w:szCs w:val="44"/>
        </w:rPr>
        <w:t>TED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44"/>
        </w:rPr>
        <w:t xml:space="preserve"> 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Registration, 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01/04/2021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 – 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01/06/2021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,  </w:t>
      </w:r>
      <w:r w:rsidRPr="008D40EC">
        <w:rPr>
          <w:rFonts w:ascii="Calibri-Bold" w:hAnsi="Calibri-Bold" w:cs="Calibri-Bold"/>
          <w:b/>
          <w:bCs/>
          <w:strike/>
          <w:color w:val="0F243E"/>
          <w:sz w:val="32"/>
          <w:szCs w:val="36"/>
        </w:rPr>
        <w:t>$</w:t>
      </w:r>
      <w:r w:rsidRPr="008D40EC">
        <w:rPr>
          <w:rFonts w:ascii="Calibri-Bold" w:hAnsi="Calibri-Bold" w:cs="Calibri-Bold"/>
          <w:b/>
          <w:bCs/>
          <w:strike/>
          <w:color w:val="0F243E"/>
          <w:sz w:val="32"/>
          <w:szCs w:val="36"/>
        </w:rPr>
        <w:t>2</w:t>
      </w:r>
      <w:r w:rsidRPr="008D40EC">
        <w:rPr>
          <w:rFonts w:ascii="Calibri-Bold" w:hAnsi="Calibri-Bold" w:cs="Calibri-Bold"/>
          <w:b/>
          <w:bCs/>
          <w:strike/>
          <w:color w:val="0F243E"/>
          <w:sz w:val="32"/>
          <w:szCs w:val="36"/>
        </w:rPr>
        <w:t>50.00</w:t>
      </w:r>
      <w:r w:rsidRPr="00840084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 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ab/>
        <w:t>M-F,  8AM – 5PM</w:t>
      </w:r>
      <w:r w:rsidRPr="006F17E7">
        <w:rPr>
          <w:rFonts w:ascii="Calibri-Bold" w:hAnsi="Calibri-Bold" w:cs="Calibri-Bold"/>
          <w:b/>
          <w:bCs/>
          <w:color w:val="0F243E"/>
          <w:sz w:val="16"/>
          <w:szCs w:val="16"/>
        </w:rPr>
        <w:br/>
      </w:r>
      <w:r>
        <w:rPr>
          <w:rFonts w:ascii="Calibri-Bold" w:hAnsi="Calibri-Bold" w:cs="Calibri-Bold"/>
          <w:b/>
          <w:bCs/>
          <w:color w:val="0F243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D40EC">
        <w:rPr>
          <w:rFonts w:ascii="Calibri-Bold" w:hAnsi="Calibri-Bold" w:cs="Calibri-Bold"/>
          <w:b/>
          <w:bCs/>
          <w:color w:val="FF0000"/>
          <w:sz w:val="26"/>
          <w:szCs w:val="26"/>
        </w:rPr>
        <w:t>$150.00</w:t>
      </w:r>
      <w:r w:rsidRPr="006F17E7">
        <w:rPr>
          <w:rFonts w:ascii="Calibri-Bold" w:hAnsi="Calibri-Bold" w:cs="Calibri-Bold"/>
          <w:b/>
          <w:bCs/>
          <w:color w:val="0F243E"/>
          <w:sz w:val="16"/>
          <w:szCs w:val="16"/>
        </w:rPr>
        <w:br/>
      </w:r>
      <w:r>
        <w:rPr>
          <w:rFonts w:ascii="Verdana" w:hAnsi="Verdana"/>
          <w:b/>
          <w:bCs/>
          <w:sz w:val="24"/>
          <w:szCs w:val="36"/>
        </w:rPr>
        <w:t>Training Location: Comal County Goodwin Anne</w:t>
      </w:r>
      <w:r>
        <w:rPr>
          <w:rFonts w:ascii="Verdana" w:hAnsi="Verdana"/>
          <w:b/>
          <w:bCs/>
          <w:sz w:val="24"/>
          <w:szCs w:val="36"/>
        </w:rPr>
        <w:br/>
        <w:t xml:space="preserve">                               1297 Church Hill Drive</w:t>
      </w:r>
      <w:r>
        <w:rPr>
          <w:rFonts w:ascii="Verdana" w:hAnsi="Verdana"/>
          <w:b/>
          <w:bCs/>
          <w:sz w:val="24"/>
          <w:szCs w:val="36"/>
        </w:rPr>
        <w:br/>
        <w:t xml:space="preserve">                               New Braunfels, Texas  78130       </w:t>
      </w:r>
      <w:r>
        <w:rPr>
          <w:rFonts w:ascii="Verdana" w:hAnsi="Verdana"/>
          <w:b/>
          <w:bCs/>
          <w:sz w:val="24"/>
          <w:szCs w:val="36"/>
        </w:rPr>
        <w:br/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br/>
        <w:t>First Name: ________________   Last: _______________________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br/>
      </w:r>
    </w:p>
    <w:p w14:paraId="7D1BD16C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PID Number: _______________  DOB: ______________________</w:t>
      </w:r>
    </w:p>
    <w:p w14:paraId="2F3E1864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Agency: _______________________________________________</w:t>
      </w:r>
    </w:p>
    <w:p w14:paraId="7C3A8D6A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Mail Address: __________________________________________</w:t>
      </w:r>
    </w:p>
    <w:p w14:paraId="6D501A95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City: _______________________ State: _____ Zip: ___________</w:t>
      </w:r>
    </w:p>
    <w:p w14:paraId="3518C8BB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Work Phone: (____)______________</w:t>
      </w:r>
    </w:p>
    <w:p w14:paraId="12D9787E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Cell Phone:    (____)______________</w:t>
      </w:r>
    </w:p>
    <w:p w14:paraId="3BF022FC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C10000"/>
        </w:rPr>
      </w:pPr>
      <w:r>
        <w:rPr>
          <w:rFonts w:ascii="Verdana" w:hAnsi="Verdana" w:cs="Verdana"/>
          <w:b/>
          <w:bCs/>
          <w:color w:val="C10000"/>
        </w:rPr>
        <w:t>PLEASE CHECK ALL THAT APPLY:</w:t>
      </w:r>
    </w:p>
    <w:p w14:paraId="067AF3A5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>Yes, I have a special needs request, Dietary / Accessibility, etc.</w:t>
      </w:r>
    </w:p>
    <w:p w14:paraId="35E1A91B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     Please explain your needs: ______________________________________________</w:t>
      </w:r>
    </w:p>
    <w:p w14:paraId="2D213213" w14:textId="77777777" w:rsidR="008D40EC" w:rsidRDefault="008D40EC" w:rsidP="008D40EC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My agency/company requires an invoice/billing before preparing a payment</w:t>
      </w:r>
    </w:p>
    <w:p w14:paraId="6D8ABE65" w14:textId="513FD1A4" w:rsidR="008D40EC" w:rsidRDefault="008D40EC" w:rsidP="008D40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 xml:space="preserve">I am bringing a check or cash with me, </w:t>
      </w:r>
      <w:r w:rsidRPr="008D40EC">
        <w:rPr>
          <w:rFonts w:ascii="Verdana" w:hAnsi="Verdana" w:cs="Verdana"/>
          <w:color w:val="FF0000"/>
        </w:rPr>
        <w:t>$</w:t>
      </w:r>
      <w:r w:rsidRPr="008D40EC">
        <w:rPr>
          <w:rFonts w:ascii="Verdana" w:hAnsi="Verdana" w:cs="Verdana"/>
          <w:color w:val="FF0000"/>
        </w:rPr>
        <w:t>1</w:t>
      </w:r>
      <w:r w:rsidRPr="008D40EC">
        <w:rPr>
          <w:rFonts w:ascii="Verdana" w:hAnsi="Verdana" w:cs="Verdana"/>
          <w:color w:val="FF0000"/>
        </w:rPr>
        <w:t>50.00</w:t>
      </w:r>
      <w:r>
        <w:rPr>
          <w:rFonts w:ascii="Verdana" w:hAnsi="Verdana" w:cs="Verdana"/>
          <w:color w:val="003572"/>
        </w:rPr>
        <w:br/>
      </w:r>
    </w:p>
    <w:p w14:paraId="7EB70B12" w14:textId="7F141B4D" w:rsidR="008D40EC" w:rsidRDefault="008D40EC" w:rsidP="008D40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 xml:space="preserve">I will be paying by credit/debit card when I arrive for the training, </w:t>
      </w:r>
      <w:r>
        <w:rPr>
          <w:rFonts w:ascii="Verdana" w:hAnsi="Verdana" w:cs="Verdana"/>
          <w:color w:val="003572"/>
        </w:rPr>
        <w:br/>
        <w:t xml:space="preserve">       Credit processing fees: </w:t>
      </w:r>
      <w:r w:rsidRPr="008D40EC">
        <w:rPr>
          <w:rFonts w:ascii="Verdana" w:hAnsi="Verdana" w:cs="Verdana"/>
          <w:color w:val="FF0000"/>
        </w:rPr>
        <w:t>$</w:t>
      </w:r>
      <w:r>
        <w:rPr>
          <w:rFonts w:ascii="Verdana" w:hAnsi="Verdana" w:cs="Verdana"/>
          <w:color w:val="FF0000"/>
        </w:rPr>
        <w:t>4.79</w:t>
      </w:r>
      <w:r>
        <w:rPr>
          <w:rFonts w:ascii="Verdana" w:hAnsi="Verdana" w:cs="Verdana"/>
          <w:color w:val="003572"/>
        </w:rPr>
        <w:t xml:space="preserve">  - Total charged: </w:t>
      </w:r>
      <w:r w:rsidRPr="008D40EC">
        <w:rPr>
          <w:rFonts w:ascii="Verdana" w:hAnsi="Verdana" w:cs="Verdana"/>
          <w:color w:val="FF0000"/>
        </w:rPr>
        <w:t>$</w:t>
      </w:r>
      <w:r>
        <w:rPr>
          <w:rFonts w:ascii="Verdana" w:hAnsi="Verdana" w:cs="Verdana"/>
          <w:color w:val="FF0000"/>
        </w:rPr>
        <w:t>154.79</w:t>
      </w:r>
      <w:r>
        <w:rPr>
          <w:rFonts w:ascii="Verdana" w:hAnsi="Verdana" w:cs="Verdana"/>
          <w:color w:val="003572"/>
        </w:rPr>
        <w:t>.</w:t>
      </w:r>
      <w:r>
        <w:rPr>
          <w:rFonts w:ascii="Verdana" w:hAnsi="Verdana" w:cs="Verdana"/>
          <w:color w:val="003572"/>
        </w:rPr>
        <w:br/>
      </w:r>
      <w:r>
        <w:rPr>
          <w:rFonts w:ascii="Verdana" w:hAnsi="Verdana" w:cs="Verdana"/>
          <w:color w:val="003572"/>
        </w:rPr>
        <w:br/>
        <w:t>Mail Registration form to:   AACPA, 10317 Vigilante Trail, Converse TX 78109-1701</w:t>
      </w:r>
      <w:r>
        <w:rPr>
          <w:rFonts w:ascii="Verdana" w:hAnsi="Verdana" w:cs="Verdana"/>
          <w:color w:val="003572"/>
        </w:rPr>
        <w:br/>
      </w:r>
    </w:p>
    <w:p w14:paraId="4F309E69" w14:textId="77777777" w:rsidR="008D40EC" w:rsidRDefault="008D40EC" w:rsidP="008D40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Make check payable </w:t>
      </w:r>
      <w:proofErr w:type="gramStart"/>
      <w:r>
        <w:rPr>
          <w:rFonts w:ascii="Verdana" w:hAnsi="Verdana" w:cs="Verdana"/>
          <w:color w:val="003572"/>
        </w:rPr>
        <w:t>to:</w:t>
      </w:r>
      <w:proofErr w:type="gramEnd"/>
      <w:r>
        <w:rPr>
          <w:rFonts w:ascii="Verdana" w:hAnsi="Verdana" w:cs="Verdana"/>
          <w:color w:val="003572"/>
        </w:rPr>
        <w:tab/>
      </w:r>
      <w:r>
        <w:rPr>
          <w:rFonts w:ascii="Verdana" w:hAnsi="Verdana" w:cs="Verdana"/>
          <w:color w:val="003572"/>
        </w:rPr>
        <w:tab/>
        <w:t>Alamo Area Crime Prevention Association (AACPA)</w:t>
      </w:r>
    </w:p>
    <w:p w14:paraId="1739F924" w14:textId="0BC6F973" w:rsidR="008D40EC" w:rsidRDefault="008D40EC" w:rsidP="008D40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   ($</w:t>
      </w:r>
      <w:r>
        <w:rPr>
          <w:rFonts w:ascii="Verdana" w:hAnsi="Verdana" w:cs="Verdana"/>
          <w:color w:val="FF0000"/>
        </w:rPr>
        <w:t>1</w:t>
      </w:r>
      <w:r w:rsidRPr="008D40EC">
        <w:rPr>
          <w:rFonts w:ascii="Verdana" w:hAnsi="Verdana" w:cs="Verdana"/>
          <w:color w:val="FF0000"/>
        </w:rPr>
        <w:t>50.00</w:t>
      </w:r>
      <w:r>
        <w:rPr>
          <w:rFonts w:ascii="Verdana" w:hAnsi="Verdana" w:cs="Verdana"/>
          <w:color w:val="003572"/>
        </w:rPr>
        <w:t xml:space="preserve"> if mailed)</w:t>
      </w:r>
      <w:r>
        <w:rPr>
          <w:rFonts w:ascii="Verdana" w:hAnsi="Verdana" w:cs="Verdana"/>
          <w:color w:val="003572"/>
        </w:rPr>
        <w:br/>
      </w:r>
      <w:r>
        <w:rPr>
          <w:rFonts w:ascii="Verdana" w:hAnsi="Verdana" w:cs="Verdana"/>
          <w:color w:val="003572"/>
        </w:rPr>
        <w:tab/>
      </w:r>
      <w:r>
        <w:rPr>
          <w:rFonts w:ascii="Verdana" w:hAnsi="Verdana" w:cs="Verdana"/>
          <w:color w:val="003572"/>
        </w:rPr>
        <w:tab/>
        <w:t xml:space="preserve"> </w:t>
      </w:r>
    </w:p>
    <w:p w14:paraId="26178923" w14:textId="77777777" w:rsidR="008D40EC" w:rsidRDefault="008D40EC" w:rsidP="008D40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>AACPA &amp; TCPA are non-profit 501c3 organizations</w:t>
      </w:r>
    </w:p>
    <w:p w14:paraId="6FF4B9E3" w14:textId="77777777" w:rsidR="008D40EC" w:rsidRDefault="008D40EC" w:rsidP="008D40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W-9 available at: </w:t>
      </w:r>
      <w:hyperlink r:id="rId4" w:history="1">
        <w:r w:rsidRPr="00C979D5">
          <w:rPr>
            <w:rStyle w:val="Hyperlink"/>
            <w:rFonts w:ascii="Verdana" w:hAnsi="Verdana" w:cs="Verdana"/>
          </w:rPr>
          <w:t>https://www.aacpa.net/w9/w9.pdf</w:t>
        </w:r>
      </w:hyperlink>
      <w:r>
        <w:rPr>
          <w:rFonts w:ascii="Verdana" w:hAnsi="Verdana" w:cs="Verdana"/>
          <w:color w:val="003572"/>
        </w:rPr>
        <w:br/>
      </w:r>
    </w:p>
    <w:p w14:paraId="1A8C1FD2" w14:textId="77777777" w:rsidR="008D40EC" w:rsidRDefault="008D40EC" w:rsidP="008D40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>SPECIAL INSTRUCTIONS: Student should bring a laptop; the course material will be provided for download at the beginning of the training class.</w:t>
      </w:r>
      <w:r>
        <w:rPr>
          <w:rFonts w:ascii="Verdana" w:hAnsi="Verdana" w:cs="Verdana"/>
          <w:color w:val="003572"/>
        </w:rPr>
        <w:br/>
      </w:r>
    </w:p>
    <w:p w14:paraId="0CAD7390" w14:textId="77777777" w:rsidR="008D40EC" w:rsidRPr="00790ADD" w:rsidRDefault="008D40EC" w:rsidP="008D40EC">
      <w:pPr>
        <w:autoSpaceDE w:val="0"/>
        <w:autoSpaceDN w:val="0"/>
        <w:adjustRightInd w:val="0"/>
        <w:spacing w:after="0" w:line="240" w:lineRule="auto"/>
        <w:rPr>
          <w:rFonts w:ascii="Webdings" w:hAnsi="Webdings" w:cs="Verdana"/>
          <w:color w:val="003572"/>
          <w:sz w:val="24"/>
        </w:rPr>
      </w:pPr>
      <w:r>
        <w:rPr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E9DB1C4" wp14:editId="62B9927A">
            <wp:simplePos x="0" y="0"/>
            <wp:positionH relativeFrom="column">
              <wp:posOffset>313690</wp:posOffset>
            </wp:positionH>
            <wp:positionV relativeFrom="paragraph">
              <wp:posOffset>461645</wp:posOffset>
            </wp:positionV>
            <wp:extent cx="1524000" cy="1548130"/>
            <wp:effectExtent l="0" t="0" r="0" b="0"/>
            <wp:wrapNone/>
            <wp:docPr id="3" name="Picture 2" descr="http://aacpa.net/TCOLE_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acpa.net/TCOLE_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4355034" wp14:editId="0C52945D">
            <wp:simplePos x="0" y="0"/>
            <wp:positionH relativeFrom="margin">
              <wp:posOffset>2630170</wp:posOffset>
            </wp:positionH>
            <wp:positionV relativeFrom="paragraph">
              <wp:posOffset>503555</wp:posOffset>
            </wp:positionV>
            <wp:extent cx="1572260" cy="1536065"/>
            <wp:effectExtent l="0" t="0" r="889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ebdings" w:hAnsi="Webdings" w:cs="Verdana"/>
          <w:noProof/>
          <w:color w:val="003572"/>
          <w:sz w:val="24"/>
        </w:rPr>
        <w:drawing>
          <wp:anchor distT="0" distB="0" distL="114300" distR="114300" simplePos="0" relativeHeight="251661312" behindDoc="0" locked="0" layoutInCell="1" allowOverlap="1" wp14:anchorId="57127379" wp14:editId="79E4D1EE">
            <wp:simplePos x="0" y="0"/>
            <wp:positionH relativeFrom="column">
              <wp:posOffset>4760595</wp:posOffset>
            </wp:positionH>
            <wp:positionV relativeFrom="paragraph">
              <wp:posOffset>483870</wp:posOffset>
            </wp:positionV>
            <wp:extent cx="1560195" cy="1560195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pa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color w:val="003572"/>
        </w:rPr>
        <w:t>Contact Information: Class/Instructor:  Gilbert DeLaPortilla (210)722-0523</w:t>
      </w:r>
      <w:r>
        <w:rPr>
          <w:rFonts w:ascii="Verdana" w:hAnsi="Verdana" w:cs="Verdana"/>
          <w:color w:val="003572"/>
        </w:rPr>
        <w:br/>
        <w:t>Registration Help: Don Carr (210)659-2710 / (210)381-0250</w:t>
      </w:r>
      <w:r>
        <w:rPr>
          <w:rFonts w:ascii="Verdana" w:hAnsi="Verdana" w:cs="Verdana"/>
          <w:color w:val="003572"/>
        </w:rPr>
        <w:br/>
      </w:r>
      <w:r>
        <w:rPr>
          <w:rFonts w:ascii="Verdana" w:hAnsi="Verdana" w:cs="Verdana"/>
          <w:color w:val="003572"/>
        </w:rPr>
        <w:br/>
        <w:t xml:space="preserve">                                           </w:t>
      </w:r>
    </w:p>
    <w:p w14:paraId="75371E98" w14:textId="77777777" w:rsidR="008D40EC" w:rsidRPr="00840084" w:rsidRDefault="008D40EC" w:rsidP="008D40EC"/>
    <w:p w14:paraId="74BC398F" w14:textId="1113236A" w:rsidR="00CF6DCC" w:rsidRPr="00E567DF" w:rsidRDefault="00CF6DCC" w:rsidP="00E567DF">
      <w:pPr>
        <w:autoSpaceDE w:val="0"/>
        <w:autoSpaceDN w:val="0"/>
        <w:adjustRightInd w:val="0"/>
        <w:spacing w:after="0" w:line="240" w:lineRule="auto"/>
        <w:rPr>
          <w:rFonts w:ascii="Webdings" w:hAnsi="Webdings" w:cs="Verdana"/>
          <w:b/>
          <w:color w:val="003572"/>
          <w:sz w:val="32"/>
        </w:rPr>
      </w:pPr>
    </w:p>
    <w:sectPr w:rsidR="00CF6DCC" w:rsidRPr="00E567DF" w:rsidSect="001D42F1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C"/>
    <w:rsid w:val="00047F26"/>
    <w:rsid w:val="00104376"/>
    <w:rsid w:val="00365E72"/>
    <w:rsid w:val="004B356E"/>
    <w:rsid w:val="00591BC1"/>
    <w:rsid w:val="00661367"/>
    <w:rsid w:val="007300EE"/>
    <w:rsid w:val="007A289E"/>
    <w:rsid w:val="0080799A"/>
    <w:rsid w:val="00826013"/>
    <w:rsid w:val="008D40EC"/>
    <w:rsid w:val="00A07ACF"/>
    <w:rsid w:val="00C4706B"/>
    <w:rsid w:val="00CF6DCC"/>
    <w:rsid w:val="00DC0A11"/>
    <w:rsid w:val="00E46EB5"/>
    <w:rsid w:val="00E567DF"/>
    <w:rsid w:val="00F94A3C"/>
    <w:rsid w:val="00FB166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FA9C"/>
  <w15:docId w15:val="{363530A6-48DD-4560-B99B-1EA5E374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cole.texas.go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acpa.net/w9/w9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Carr</dc:creator>
  <cp:lastModifiedBy>Don Carr</cp:lastModifiedBy>
  <cp:revision>2</cp:revision>
  <cp:lastPrinted>2016-08-31T06:46:00Z</cp:lastPrinted>
  <dcterms:created xsi:type="dcterms:W3CDTF">2020-11-14T01:27:00Z</dcterms:created>
  <dcterms:modified xsi:type="dcterms:W3CDTF">2020-11-14T01:27:00Z</dcterms:modified>
</cp:coreProperties>
</file>