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42" w:rsidRPr="008B409B" w:rsidRDefault="008B409B" w:rsidP="00682242">
      <w:pPr>
        <w:tabs>
          <w:tab w:val="right" w:pos="9540"/>
        </w:tabs>
        <w:rPr>
          <w:rFonts w:cs="Tahoma"/>
          <w:b/>
          <w:szCs w:val="20"/>
        </w:rPr>
      </w:pPr>
      <w:r>
        <w:rPr>
          <w:rFonts w:cs="Tahoma"/>
          <w:b/>
          <w:szCs w:val="20"/>
        </w:rPr>
        <w:t>Test</w:t>
      </w:r>
      <w:r w:rsidR="00682242" w:rsidRPr="008B409B">
        <w:rPr>
          <w:rFonts w:cs="Tahoma"/>
          <w:b/>
          <w:szCs w:val="20"/>
        </w:rPr>
        <w:tab/>
        <w:t>Score______</w:t>
      </w:r>
    </w:p>
    <w:p w:rsidR="00682242" w:rsidRPr="008B409B" w:rsidRDefault="00682242" w:rsidP="00682242">
      <w:pPr>
        <w:tabs>
          <w:tab w:val="right" w:pos="9540"/>
        </w:tabs>
        <w:rPr>
          <w:rFonts w:cs="Tahoma"/>
          <w:b/>
          <w:szCs w:val="20"/>
        </w:rPr>
      </w:pPr>
      <w:r w:rsidRPr="008B409B">
        <w:rPr>
          <w:rFonts w:cs="Tahoma"/>
          <w:b/>
          <w:szCs w:val="20"/>
        </w:rPr>
        <w:t>Crime Prevention II</w:t>
      </w:r>
    </w:p>
    <w:p w:rsidR="00682242" w:rsidRPr="00484751" w:rsidRDefault="00484751" w:rsidP="00682242">
      <w:pPr>
        <w:tabs>
          <w:tab w:val="right" w:pos="9540"/>
        </w:tabs>
        <w:rPr>
          <w:rFonts w:cs="Tahoma"/>
          <w:sz w:val="12"/>
          <w:szCs w:val="20"/>
        </w:rPr>
      </w:pPr>
      <w:r w:rsidRPr="00484751">
        <w:rPr>
          <w:rFonts w:cs="Tahoma"/>
          <w:sz w:val="12"/>
          <w:szCs w:val="20"/>
        </w:rPr>
        <w:t>AACPA-Revised: 04/29/2018</w:t>
      </w:r>
    </w:p>
    <w:p w:rsidR="00682242" w:rsidRPr="008B409B" w:rsidRDefault="00682242" w:rsidP="00682242">
      <w:pPr>
        <w:rPr>
          <w:rFonts w:cs="Tahoma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4320"/>
        <w:gridCol w:w="680"/>
        <w:gridCol w:w="760"/>
        <w:gridCol w:w="2700"/>
      </w:tblGrid>
      <w:tr w:rsidR="00682242" w:rsidRPr="008B409B" w:rsidTr="006D7679">
        <w:trPr>
          <w:trHeight w:val="243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242" w:rsidRPr="008B409B" w:rsidRDefault="00682242" w:rsidP="006D7679">
            <w:pPr>
              <w:spacing w:line="276" w:lineRule="auto"/>
              <w:rPr>
                <w:rFonts w:cs="Tahoma"/>
                <w:szCs w:val="20"/>
              </w:rPr>
            </w:pPr>
            <w:r w:rsidRPr="008B409B">
              <w:rPr>
                <w:rFonts w:cs="Tahoma"/>
                <w:szCs w:val="20"/>
              </w:rPr>
              <w:t>Name: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2242" w:rsidRPr="008B409B" w:rsidRDefault="00682242" w:rsidP="006D7679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82242" w:rsidRPr="008B409B" w:rsidRDefault="00682242" w:rsidP="006D7679">
            <w:pPr>
              <w:spacing w:line="276" w:lineRule="auto"/>
              <w:rPr>
                <w:rFonts w:cs="Tahoma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242" w:rsidRPr="008B409B" w:rsidRDefault="00682242" w:rsidP="006D7679">
            <w:pPr>
              <w:spacing w:line="276" w:lineRule="auto"/>
              <w:rPr>
                <w:rFonts w:cs="Tahoma"/>
                <w:szCs w:val="20"/>
              </w:rPr>
            </w:pPr>
            <w:r w:rsidRPr="008B409B">
              <w:rPr>
                <w:rFonts w:cs="Tahoma"/>
                <w:szCs w:val="20"/>
              </w:rPr>
              <w:t>Date: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2242" w:rsidRPr="008B409B" w:rsidRDefault="00682242" w:rsidP="006D7679">
            <w:pPr>
              <w:spacing w:line="276" w:lineRule="auto"/>
              <w:rPr>
                <w:rFonts w:cs="Tahoma"/>
                <w:szCs w:val="20"/>
              </w:rPr>
            </w:pPr>
          </w:p>
        </w:tc>
      </w:tr>
    </w:tbl>
    <w:p w:rsidR="00682242" w:rsidRPr="008B409B" w:rsidRDefault="00682242" w:rsidP="00682242">
      <w:pPr>
        <w:rPr>
          <w:rFonts w:cs="Tahoma"/>
          <w:szCs w:val="20"/>
        </w:rPr>
      </w:pPr>
    </w:p>
    <w:p w:rsidR="00682242" w:rsidRPr="008B409B" w:rsidRDefault="00682242" w:rsidP="00682242">
      <w:pPr>
        <w:jc w:val="both"/>
        <w:rPr>
          <w:rFonts w:cs="Tahoma"/>
          <w:szCs w:val="20"/>
        </w:rPr>
      </w:pPr>
    </w:p>
    <w:p w:rsidR="00682242" w:rsidRPr="008B409B" w:rsidRDefault="00682242" w:rsidP="00682242">
      <w:pPr>
        <w:jc w:val="both"/>
        <w:rPr>
          <w:rFonts w:cs="Tahoma"/>
          <w:szCs w:val="20"/>
        </w:rPr>
      </w:pPr>
    </w:p>
    <w:p w:rsidR="00682242" w:rsidRPr="008B409B" w:rsidRDefault="00682242" w:rsidP="00514039">
      <w:pPr>
        <w:numPr>
          <w:ilvl w:val="0"/>
          <w:numId w:val="2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The SARA Model consists of Scanning, Analysis, Response and ______?</w:t>
      </w:r>
    </w:p>
    <w:p w:rsidR="00682242" w:rsidRPr="008B409B" w:rsidRDefault="00682242" w:rsidP="00682242">
      <w:pPr>
        <w:numPr>
          <w:ilvl w:val="0"/>
          <w:numId w:val="3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Solutions</w:t>
      </w:r>
    </w:p>
    <w:p w:rsidR="00682242" w:rsidRPr="008B409B" w:rsidRDefault="00682242" w:rsidP="00682242">
      <w:pPr>
        <w:numPr>
          <w:ilvl w:val="0"/>
          <w:numId w:val="3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Assessment</w:t>
      </w:r>
    </w:p>
    <w:p w:rsidR="00682242" w:rsidRPr="008B409B" w:rsidRDefault="00682242" w:rsidP="00682242">
      <w:pPr>
        <w:numPr>
          <w:ilvl w:val="0"/>
          <w:numId w:val="3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Matrix</w:t>
      </w:r>
    </w:p>
    <w:p w:rsidR="00682242" w:rsidRPr="008B409B" w:rsidRDefault="00682242" w:rsidP="00682242">
      <w:pPr>
        <w:numPr>
          <w:ilvl w:val="0"/>
          <w:numId w:val="3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Implementation</w:t>
      </w:r>
    </w:p>
    <w:p w:rsidR="00682242" w:rsidRPr="008B409B" w:rsidRDefault="00682242" w:rsidP="00682242">
      <w:pPr>
        <w:ind w:left="900"/>
        <w:jc w:val="both"/>
        <w:rPr>
          <w:rFonts w:cs="Tahoma"/>
          <w:szCs w:val="20"/>
        </w:rPr>
      </w:pPr>
    </w:p>
    <w:p w:rsidR="00682242" w:rsidRPr="008B409B" w:rsidRDefault="00682242" w:rsidP="00682242">
      <w:pPr>
        <w:numPr>
          <w:ilvl w:val="0"/>
          <w:numId w:val="2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The Problem Analysis Triangle consists of Place, Offender and _____?</w:t>
      </w:r>
    </w:p>
    <w:p w:rsidR="00682242" w:rsidRPr="008B409B" w:rsidRDefault="00682242" w:rsidP="00682242">
      <w:pPr>
        <w:numPr>
          <w:ilvl w:val="0"/>
          <w:numId w:val="4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Witness</w:t>
      </w:r>
    </w:p>
    <w:p w:rsidR="00682242" w:rsidRPr="008B409B" w:rsidRDefault="00682242" w:rsidP="00682242">
      <w:pPr>
        <w:numPr>
          <w:ilvl w:val="0"/>
          <w:numId w:val="4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Children</w:t>
      </w:r>
    </w:p>
    <w:p w:rsidR="00682242" w:rsidRPr="008B409B" w:rsidRDefault="00682242" w:rsidP="00682242">
      <w:pPr>
        <w:numPr>
          <w:ilvl w:val="0"/>
          <w:numId w:val="4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Seniors</w:t>
      </w:r>
    </w:p>
    <w:p w:rsidR="00682242" w:rsidRPr="008B409B" w:rsidRDefault="00682242" w:rsidP="00682242">
      <w:pPr>
        <w:numPr>
          <w:ilvl w:val="0"/>
          <w:numId w:val="4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Victim</w:t>
      </w:r>
    </w:p>
    <w:p w:rsidR="00682242" w:rsidRPr="008B409B" w:rsidRDefault="00682242" w:rsidP="00682242">
      <w:pPr>
        <w:ind w:left="900"/>
        <w:jc w:val="both"/>
        <w:rPr>
          <w:rFonts w:cs="Tahoma"/>
          <w:szCs w:val="20"/>
        </w:rPr>
      </w:pPr>
    </w:p>
    <w:p w:rsidR="00682242" w:rsidRPr="008B409B" w:rsidRDefault="00682242" w:rsidP="00682242">
      <w:pPr>
        <w:numPr>
          <w:ilvl w:val="0"/>
          <w:numId w:val="2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Considerations should be made when Door locks are located within _____ inches from any glass or windows.</w:t>
      </w:r>
    </w:p>
    <w:p w:rsidR="00682242" w:rsidRPr="008B409B" w:rsidRDefault="00682242" w:rsidP="00682242">
      <w:pPr>
        <w:numPr>
          <w:ilvl w:val="0"/>
          <w:numId w:val="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30</w:t>
      </w:r>
    </w:p>
    <w:p w:rsidR="00682242" w:rsidRPr="008B409B" w:rsidRDefault="00682242" w:rsidP="00682242">
      <w:pPr>
        <w:numPr>
          <w:ilvl w:val="0"/>
          <w:numId w:val="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35</w:t>
      </w:r>
    </w:p>
    <w:p w:rsidR="00682242" w:rsidRPr="008B409B" w:rsidRDefault="00682242" w:rsidP="00682242">
      <w:pPr>
        <w:numPr>
          <w:ilvl w:val="0"/>
          <w:numId w:val="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40</w:t>
      </w:r>
    </w:p>
    <w:p w:rsidR="00682242" w:rsidRPr="008B409B" w:rsidRDefault="00682242" w:rsidP="00682242">
      <w:pPr>
        <w:numPr>
          <w:ilvl w:val="0"/>
          <w:numId w:val="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45</w:t>
      </w:r>
    </w:p>
    <w:p w:rsidR="00682242" w:rsidRPr="008B409B" w:rsidRDefault="00682242" w:rsidP="00682242">
      <w:pPr>
        <w:jc w:val="both"/>
        <w:rPr>
          <w:rFonts w:cs="Tahoma"/>
          <w:szCs w:val="20"/>
        </w:rPr>
      </w:pPr>
    </w:p>
    <w:p w:rsidR="005E3F97" w:rsidRDefault="00C74E9D" w:rsidP="008B409B">
      <w:pPr>
        <w:ind w:left="180"/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4. – 6.) </w:t>
      </w:r>
      <w:r w:rsidR="00682242" w:rsidRPr="008B409B">
        <w:rPr>
          <w:rFonts w:cs="Tahoma"/>
          <w:szCs w:val="20"/>
        </w:rPr>
        <w:t>Crime Prevention consists of the ______,_____,_____of a crime risk and the initiation of action to remove it.</w:t>
      </w:r>
    </w:p>
    <w:p w:rsidR="008B409B" w:rsidRPr="008B409B" w:rsidRDefault="008B409B" w:rsidP="00C74E9D">
      <w:pPr>
        <w:ind w:left="180"/>
        <w:jc w:val="both"/>
        <w:rPr>
          <w:rFonts w:cs="Tahoma"/>
          <w:szCs w:val="20"/>
        </w:rPr>
      </w:pPr>
    </w:p>
    <w:p w:rsidR="00682242" w:rsidRPr="008B409B" w:rsidRDefault="00682242" w:rsidP="00C74E9D">
      <w:pPr>
        <w:pStyle w:val="ListParagraph"/>
        <w:numPr>
          <w:ilvl w:val="0"/>
          <w:numId w:val="28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Section II of the Business Survey Report is? </w:t>
      </w:r>
    </w:p>
    <w:p w:rsidR="00682242" w:rsidRPr="008B409B" w:rsidRDefault="00682242" w:rsidP="00682242">
      <w:pPr>
        <w:numPr>
          <w:ilvl w:val="0"/>
          <w:numId w:val="1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Introduction</w:t>
      </w:r>
    </w:p>
    <w:p w:rsidR="00682242" w:rsidRPr="008B409B" w:rsidRDefault="00682242" w:rsidP="00682242">
      <w:pPr>
        <w:numPr>
          <w:ilvl w:val="0"/>
          <w:numId w:val="1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Summary</w:t>
      </w:r>
    </w:p>
    <w:p w:rsidR="00682242" w:rsidRPr="008B409B" w:rsidRDefault="00682242" w:rsidP="00682242">
      <w:pPr>
        <w:numPr>
          <w:ilvl w:val="0"/>
          <w:numId w:val="1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Disclaimer</w:t>
      </w:r>
    </w:p>
    <w:p w:rsidR="00682242" w:rsidRPr="008B409B" w:rsidRDefault="00682242" w:rsidP="00682242">
      <w:pPr>
        <w:numPr>
          <w:ilvl w:val="0"/>
          <w:numId w:val="1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Identification of the Site</w:t>
      </w:r>
    </w:p>
    <w:p w:rsidR="00682242" w:rsidRPr="008B409B" w:rsidRDefault="00682242" w:rsidP="00682242">
      <w:pPr>
        <w:rPr>
          <w:rFonts w:cs="Tahoma"/>
          <w:szCs w:val="20"/>
        </w:rPr>
      </w:pPr>
    </w:p>
    <w:p w:rsidR="00682242" w:rsidRPr="008B409B" w:rsidRDefault="00C74E9D" w:rsidP="00C477FE">
      <w:pPr>
        <w:ind w:firstLine="180"/>
        <w:rPr>
          <w:rFonts w:cs="Tahoma"/>
          <w:szCs w:val="20"/>
        </w:rPr>
      </w:pPr>
      <w:r w:rsidRPr="008B409B">
        <w:rPr>
          <w:rFonts w:cs="Tahoma"/>
          <w:szCs w:val="20"/>
        </w:rPr>
        <w:t>8</w:t>
      </w:r>
      <w:r w:rsidR="00682242" w:rsidRPr="008B409B">
        <w:rPr>
          <w:rFonts w:cs="Tahoma"/>
          <w:szCs w:val="20"/>
        </w:rPr>
        <w:t>.) Often law suits concerning violence in the workplace involved all of the following except?</w:t>
      </w:r>
    </w:p>
    <w:p w:rsidR="00682242" w:rsidRPr="008B409B" w:rsidRDefault="00682242" w:rsidP="00682242">
      <w:pPr>
        <w:numPr>
          <w:ilvl w:val="0"/>
          <w:numId w:val="12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Negligent Hiring</w:t>
      </w:r>
    </w:p>
    <w:p w:rsidR="00682242" w:rsidRPr="008B409B" w:rsidRDefault="00682242" w:rsidP="00682242">
      <w:pPr>
        <w:numPr>
          <w:ilvl w:val="0"/>
          <w:numId w:val="12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Inadequate Security</w:t>
      </w:r>
    </w:p>
    <w:p w:rsidR="00682242" w:rsidRPr="008B409B" w:rsidRDefault="00682242" w:rsidP="00682242">
      <w:pPr>
        <w:numPr>
          <w:ilvl w:val="0"/>
          <w:numId w:val="12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Corrective Discipline</w:t>
      </w:r>
    </w:p>
    <w:p w:rsidR="00682242" w:rsidRPr="008B409B" w:rsidRDefault="00682242" w:rsidP="00682242">
      <w:pPr>
        <w:numPr>
          <w:ilvl w:val="0"/>
          <w:numId w:val="12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Negligent Supervision</w:t>
      </w:r>
    </w:p>
    <w:p w:rsidR="00682242" w:rsidRPr="008B409B" w:rsidRDefault="00682242" w:rsidP="00682242">
      <w:pPr>
        <w:rPr>
          <w:rFonts w:cs="Tahoma"/>
          <w:szCs w:val="20"/>
        </w:rPr>
      </w:pPr>
    </w:p>
    <w:p w:rsidR="00682242" w:rsidRPr="008B409B" w:rsidRDefault="00C74E9D" w:rsidP="00C477FE">
      <w:pPr>
        <w:ind w:left="270" w:hanging="90"/>
        <w:rPr>
          <w:rFonts w:cs="Tahoma"/>
          <w:szCs w:val="20"/>
        </w:rPr>
      </w:pPr>
      <w:r w:rsidRPr="008B409B">
        <w:rPr>
          <w:rFonts w:cs="Tahoma"/>
          <w:szCs w:val="20"/>
        </w:rPr>
        <w:t>9</w:t>
      </w:r>
      <w:r w:rsidR="00682242" w:rsidRPr="008B409B">
        <w:rPr>
          <w:rFonts w:cs="Tahoma"/>
          <w:szCs w:val="20"/>
        </w:rPr>
        <w:t>.) Who investigates initial reports of violence in the workplace?</w:t>
      </w:r>
    </w:p>
    <w:p w:rsidR="00682242" w:rsidRPr="008B409B" w:rsidRDefault="00682242" w:rsidP="00682242">
      <w:pPr>
        <w:numPr>
          <w:ilvl w:val="0"/>
          <w:numId w:val="13"/>
        </w:numPr>
        <w:tabs>
          <w:tab w:val="clear" w:pos="1080"/>
          <w:tab w:val="num" w:pos="540"/>
        </w:tabs>
        <w:ind w:left="720" w:hanging="180"/>
        <w:rPr>
          <w:rFonts w:cs="Tahoma"/>
          <w:szCs w:val="20"/>
        </w:rPr>
      </w:pPr>
      <w:r w:rsidRPr="008B409B">
        <w:rPr>
          <w:rFonts w:cs="Tahoma"/>
          <w:szCs w:val="20"/>
        </w:rPr>
        <w:t>) Human Resources</w:t>
      </w:r>
    </w:p>
    <w:p w:rsidR="00682242" w:rsidRPr="008B409B" w:rsidRDefault="00682242" w:rsidP="00682242">
      <w:pPr>
        <w:numPr>
          <w:ilvl w:val="0"/>
          <w:numId w:val="13"/>
        </w:numPr>
        <w:tabs>
          <w:tab w:val="clear" w:pos="1080"/>
          <w:tab w:val="num" w:pos="540"/>
        </w:tabs>
        <w:ind w:left="720" w:hanging="180"/>
        <w:rPr>
          <w:rFonts w:cs="Tahoma"/>
          <w:szCs w:val="20"/>
        </w:rPr>
      </w:pPr>
      <w:r w:rsidRPr="008B409B">
        <w:rPr>
          <w:rFonts w:cs="Tahoma"/>
          <w:szCs w:val="20"/>
        </w:rPr>
        <w:t>) Security Division</w:t>
      </w:r>
    </w:p>
    <w:p w:rsidR="00682242" w:rsidRPr="008B409B" w:rsidRDefault="00682242" w:rsidP="00682242">
      <w:pPr>
        <w:numPr>
          <w:ilvl w:val="0"/>
          <w:numId w:val="13"/>
        </w:numPr>
        <w:tabs>
          <w:tab w:val="clear" w:pos="1080"/>
          <w:tab w:val="num" w:pos="540"/>
        </w:tabs>
        <w:ind w:left="720" w:hanging="180"/>
        <w:rPr>
          <w:rFonts w:cs="Tahoma"/>
          <w:szCs w:val="20"/>
        </w:rPr>
      </w:pPr>
      <w:r w:rsidRPr="008B409B">
        <w:rPr>
          <w:rFonts w:cs="Tahoma"/>
          <w:szCs w:val="20"/>
        </w:rPr>
        <w:t>) Law Enforcement</w:t>
      </w:r>
    </w:p>
    <w:p w:rsidR="00682242" w:rsidRPr="008B409B" w:rsidRDefault="00C477FE" w:rsidP="00682242">
      <w:pPr>
        <w:numPr>
          <w:ilvl w:val="0"/>
          <w:numId w:val="13"/>
        </w:numPr>
        <w:tabs>
          <w:tab w:val="clear" w:pos="1080"/>
          <w:tab w:val="num" w:pos="540"/>
        </w:tabs>
        <w:ind w:left="720" w:hanging="180"/>
        <w:rPr>
          <w:rFonts w:cs="Tahoma"/>
          <w:szCs w:val="20"/>
        </w:rPr>
      </w:pPr>
      <w:r w:rsidRPr="008B409B">
        <w:rPr>
          <w:rFonts w:cs="Tahoma"/>
          <w:szCs w:val="20"/>
        </w:rPr>
        <w:t>) Employee Counsel</w:t>
      </w:r>
    </w:p>
    <w:p w:rsidR="00C477FE" w:rsidRPr="008B409B" w:rsidRDefault="00C477FE" w:rsidP="00C477FE">
      <w:pPr>
        <w:ind w:left="720"/>
        <w:rPr>
          <w:rFonts w:cs="Tahoma"/>
          <w:szCs w:val="20"/>
        </w:rPr>
      </w:pPr>
    </w:p>
    <w:p w:rsidR="00111702" w:rsidRPr="008B409B" w:rsidRDefault="00C74E9D" w:rsidP="001B1C68">
      <w:pPr>
        <w:shd w:val="clear" w:color="auto" w:fill="FFFFFF"/>
        <w:spacing w:before="15"/>
        <w:ind w:left="18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10</w:t>
      </w:r>
      <w:r w:rsidR="00C477FE" w:rsidRPr="008B409B">
        <w:rPr>
          <w:rFonts w:cs="Tahoma"/>
          <w:color w:val="000000"/>
          <w:szCs w:val="20"/>
        </w:rPr>
        <w:t>.) T</w:t>
      </w:r>
      <w:r w:rsidR="00111702" w:rsidRPr="008B409B">
        <w:rPr>
          <w:rFonts w:cs="Tahoma"/>
          <w:color w:val="000000"/>
          <w:szCs w:val="20"/>
        </w:rPr>
        <w:t xml:space="preserve">wo pieces of glass bonded together with a plastic inner </w:t>
      </w:r>
      <w:r w:rsidR="00C477FE" w:rsidRPr="008B409B">
        <w:rPr>
          <w:rFonts w:cs="Tahoma"/>
          <w:color w:val="000000"/>
          <w:szCs w:val="20"/>
        </w:rPr>
        <w:t>layer.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a.) Security Film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b.) Tempered Glass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c.) Safety Glass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d.) Laminated Safety Glass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</w:p>
    <w:p w:rsidR="00C477FE" w:rsidRPr="008B409B" w:rsidRDefault="00C74E9D" w:rsidP="00C477FE">
      <w:pPr>
        <w:shd w:val="clear" w:color="auto" w:fill="FFFFFF"/>
        <w:spacing w:before="15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11</w:t>
      </w:r>
      <w:r w:rsidR="00C477FE" w:rsidRPr="008B409B">
        <w:rPr>
          <w:rFonts w:cs="Tahoma"/>
          <w:color w:val="000000"/>
          <w:szCs w:val="20"/>
        </w:rPr>
        <w:t>.) Subjected to heating and rapid cooling, making it 6-7 times more break resistant.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a.) Security Film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b.) Tempered Glass</w:t>
      </w:r>
    </w:p>
    <w:p w:rsidR="00C477FE" w:rsidRPr="008B409B" w:rsidRDefault="00C477FE" w:rsidP="00C477F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c.) Safety Glass</w:t>
      </w:r>
    </w:p>
    <w:p w:rsidR="00111702" w:rsidRPr="008B409B" w:rsidRDefault="00C477FE" w:rsidP="001B1C68">
      <w:pPr>
        <w:shd w:val="clear" w:color="auto" w:fill="FFFFFF"/>
        <w:spacing w:before="15"/>
        <w:ind w:left="540"/>
        <w:rPr>
          <w:rFonts w:cs="Tahoma"/>
          <w:szCs w:val="20"/>
        </w:rPr>
      </w:pPr>
      <w:r w:rsidRPr="008B409B">
        <w:rPr>
          <w:rFonts w:cs="Tahoma"/>
          <w:color w:val="000000"/>
          <w:szCs w:val="20"/>
        </w:rPr>
        <w:t>d.) Laminated Safety Glass</w:t>
      </w:r>
    </w:p>
    <w:p w:rsidR="00111702" w:rsidRPr="008B409B" w:rsidRDefault="00111702" w:rsidP="00682242">
      <w:pPr>
        <w:jc w:val="both"/>
        <w:rPr>
          <w:rFonts w:cs="Tahoma"/>
          <w:szCs w:val="20"/>
        </w:rPr>
      </w:pPr>
    </w:p>
    <w:p w:rsidR="00682242" w:rsidRPr="008B409B" w:rsidRDefault="00C74E9D" w:rsidP="00682242">
      <w:pPr>
        <w:rPr>
          <w:rFonts w:cs="Tahoma"/>
          <w:szCs w:val="20"/>
        </w:rPr>
      </w:pPr>
      <w:r w:rsidRPr="008B409B">
        <w:rPr>
          <w:rFonts w:cs="Tahoma"/>
          <w:szCs w:val="20"/>
        </w:rPr>
        <w:t>12</w:t>
      </w:r>
      <w:r w:rsidR="00682242" w:rsidRPr="008B409B">
        <w:rPr>
          <w:rFonts w:cs="Tahoma"/>
          <w:szCs w:val="20"/>
        </w:rPr>
        <w:t xml:space="preserve">.) Which of the following is not one of the four (4) </w:t>
      </w:r>
      <w:r w:rsidR="00A2221E" w:rsidRPr="008B409B">
        <w:rPr>
          <w:rFonts w:cs="Tahoma"/>
          <w:szCs w:val="20"/>
        </w:rPr>
        <w:t xml:space="preserve">factors leading to </w:t>
      </w:r>
      <w:r w:rsidR="00682242" w:rsidRPr="008B409B">
        <w:rPr>
          <w:rFonts w:cs="Tahoma"/>
          <w:szCs w:val="20"/>
        </w:rPr>
        <w:t>workplace violence?</w:t>
      </w:r>
    </w:p>
    <w:p w:rsidR="00A2221E" w:rsidRPr="008B409B" w:rsidRDefault="00A2221E" w:rsidP="00A2221E">
      <w:pPr>
        <w:ind w:firstLine="540"/>
        <w:jc w:val="both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 xml:space="preserve">a.) </w:t>
      </w:r>
      <w:r w:rsidRPr="008B409B">
        <w:rPr>
          <w:rFonts w:cs="Tahoma"/>
          <w:szCs w:val="20"/>
        </w:rPr>
        <w:t>Employee Disenchantment</w:t>
      </w:r>
    </w:p>
    <w:p w:rsidR="00A2221E" w:rsidRPr="008B409B" w:rsidRDefault="00A2221E" w:rsidP="00A2221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b.) Absenteeism</w:t>
      </w:r>
    </w:p>
    <w:p w:rsidR="00A2221E" w:rsidRPr="008B409B" w:rsidRDefault="00A2221E" w:rsidP="00A2221E">
      <w:pPr>
        <w:shd w:val="clear" w:color="auto" w:fill="FFFFFF"/>
        <w:spacing w:before="15"/>
        <w:ind w:left="540"/>
        <w:rPr>
          <w:rFonts w:cs="Tahoma"/>
          <w:color w:val="000000"/>
          <w:szCs w:val="20"/>
        </w:rPr>
      </w:pPr>
      <w:r w:rsidRPr="008B409B">
        <w:rPr>
          <w:rFonts w:cs="Tahoma"/>
          <w:color w:val="000000"/>
          <w:szCs w:val="20"/>
        </w:rPr>
        <w:t>c.) Aggressive Behavior</w:t>
      </w:r>
    </w:p>
    <w:p w:rsidR="00A2221E" w:rsidRPr="008B409B" w:rsidRDefault="00A2221E" w:rsidP="00A2221E">
      <w:pPr>
        <w:shd w:val="clear" w:color="auto" w:fill="FFFFFF"/>
        <w:spacing w:before="15"/>
        <w:ind w:left="540"/>
        <w:rPr>
          <w:rFonts w:cs="Tahoma"/>
          <w:szCs w:val="20"/>
        </w:rPr>
      </w:pPr>
      <w:r w:rsidRPr="008B409B">
        <w:rPr>
          <w:rFonts w:cs="Tahoma"/>
          <w:color w:val="000000"/>
          <w:szCs w:val="20"/>
        </w:rPr>
        <w:t>d.) Name Calling</w:t>
      </w:r>
    </w:p>
    <w:p w:rsidR="00A2221E" w:rsidRPr="008B409B" w:rsidRDefault="00A2221E" w:rsidP="00A2221E">
      <w:pPr>
        <w:jc w:val="both"/>
        <w:rPr>
          <w:rFonts w:cs="Tahoma"/>
          <w:szCs w:val="20"/>
        </w:rPr>
      </w:pPr>
    </w:p>
    <w:p w:rsidR="00682242" w:rsidRPr="008B409B" w:rsidRDefault="00C74E9D" w:rsidP="00682242">
      <w:pPr>
        <w:rPr>
          <w:rFonts w:cs="Tahoma"/>
          <w:szCs w:val="20"/>
        </w:rPr>
      </w:pPr>
      <w:r w:rsidRPr="008B409B">
        <w:rPr>
          <w:rFonts w:cs="Tahoma"/>
          <w:szCs w:val="20"/>
        </w:rPr>
        <w:t>13</w:t>
      </w:r>
      <w:r w:rsidR="00682242" w:rsidRPr="008B409B">
        <w:rPr>
          <w:rFonts w:cs="Tahoma"/>
          <w:szCs w:val="20"/>
        </w:rPr>
        <w:t>.) Any act against an employee that creates a hostile work environment and negatively affects the employee, either physically or psychologically is the definition for?</w:t>
      </w:r>
    </w:p>
    <w:p w:rsidR="00682242" w:rsidRPr="008B409B" w:rsidRDefault="00682242" w:rsidP="00682242">
      <w:pPr>
        <w:numPr>
          <w:ilvl w:val="0"/>
          <w:numId w:val="14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Sexual assault in the workplace</w:t>
      </w:r>
    </w:p>
    <w:p w:rsidR="00682242" w:rsidRPr="008B409B" w:rsidRDefault="00682242" w:rsidP="00682242">
      <w:pPr>
        <w:numPr>
          <w:ilvl w:val="0"/>
          <w:numId w:val="14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Harassment in the workplace</w:t>
      </w:r>
    </w:p>
    <w:p w:rsidR="00682242" w:rsidRPr="008B409B" w:rsidRDefault="00682242" w:rsidP="00682242">
      <w:pPr>
        <w:numPr>
          <w:ilvl w:val="0"/>
          <w:numId w:val="14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Violence in the workplace</w:t>
      </w:r>
    </w:p>
    <w:p w:rsidR="00682242" w:rsidRPr="008B409B" w:rsidRDefault="00682242" w:rsidP="00682242">
      <w:pPr>
        <w:numPr>
          <w:ilvl w:val="0"/>
          <w:numId w:val="14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None of the above </w:t>
      </w:r>
    </w:p>
    <w:p w:rsidR="00682242" w:rsidRPr="008B409B" w:rsidRDefault="00682242" w:rsidP="00682242">
      <w:pPr>
        <w:rPr>
          <w:rFonts w:cs="Tahoma"/>
          <w:szCs w:val="20"/>
        </w:rPr>
      </w:pPr>
    </w:p>
    <w:p w:rsidR="00682242" w:rsidRPr="008B409B" w:rsidRDefault="00C74E9D" w:rsidP="001B1C68">
      <w:pPr>
        <w:rPr>
          <w:rFonts w:cs="Tahoma"/>
          <w:szCs w:val="20"/>
        </w:rPr>
      </w:pPr>
      <w:r w:rsidRPr="008B409B">
        <w:rPr>
          <w:rFonts w:cs="Tahoma"/>
          <w:szCs w:val="20"/>
        </w:rPr>
        <w:t>14</w:t>
      </w:r>
      <w:r w:rsidR="00682242" w:rsidRPr="008B409B">
        <w:rPr>
          <w:rFonts w:cs="Tahoma"/>
          <w:szCs w:val="20"/>
        </w:rPr>
        <w:t>.) Front porches or stoops create a transitional area between the street and the home pertains to?</w:t>
      </w:r>
    </w:p>
    <w:p w:rsidR="00682242" w:rsidRPr="008B409B" w:rsidRDefault="00682242" w:rsidP="00682242">
      <w:pPr>
        <w:numPr>
          <w:ilvl w:val="0"/>
          <w:numId w:val="15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Natural Access Control</w:t>
      </w:r>
    </w:p>
    <w:p w:rsidR="00682242" w:rsidRPr="008B409B" w:rsidRDefault="00682242" w:rsidP="00682242">
      <w:pPr>
        <w:numPr>
          <w:ilvl w:val="0"/>
          <w:numId w:val="15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Natural Surveillance</w:t>
      </w:r>
    </w:p>
    <w:p w:rsidR="00682242" w:rsidRPr="008B409B" w:rsidRDefault="00682242" w:rsidP="00682242">
      <w:pPr>
        <w:numPr>
          <w:ilvl w:val="0"/>
          <w:numId w:val="15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Territorial Reinforcement</w:t>
      </w:r>
    </w:p>
    <w:p w:rsidR="00682242" w:rsidRPr="008B409B" w:rsidRDefault="00682242" w:rsidP="00F121EF">
      <w:pPr>
        <w:numPr>
          <w:ilvl w:val="0"/>
          <w:numId w:val="15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Target Hardening</w:t>
      </w:r>
    </w:p>
    <w:p w:rsidR="00682242" w:rsidRPr="008B409B" w:rsidRDefault="00682242" w:rsidP="00682242">
      <w:pPr>
        <w:rPr>
          <w:rFonts w:cs="Tahoma"/>
          <w:szCs w:val="20"/>
        </w:rPr>
      </w:pPr>
    </w:p>
    <w:p w:rsidR="00682242" w:rsidRPr="008B409B" w:rsidRDefault="00C74E9D" w:rsidP="00682242">
      <w:pPr>
        <w:rPr>
          <w:rFonts w:cs="Tahoma"/>
          <w:szCs w:val="20"/>
        </w:rPr>
      </w:pPr>
      <w:r w:rsidRPr="008B409B">
        <w:rPr>
          <w:rFonts w:cs="Tahoma"/>
          <w:szCs w:val="20"/>
        </w:rPr>
        <w:t>15</w:t>
      </w:r>
      <w:r w:rsidR="00682242" w:rsidRPr="008B409B">
        <w:rPr>
          <w:rFonts w:cs="Tahoma"/>
          <w:szCs w:val="20"/>
        </w:rPr>
        <w:t>.) Doors with high security deadbolt locks, interior door hinges, interior floor mounted door stops, window locks and break resistant glass would pertain to?</w:t>
      </w:r>
    </w:p>
    <w:p w:rsidR="00682242" w:rsidRPr="008B409B" w:rsidRDefault="00682242" w:rsidP="00682242">
      <w:pPr>
        <w:numPr>
          <w:ilvl w:val="0"/>
          <w:numId w:val="16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Natural Access Control</w:t>
      </w:r>
    </w:p>
    <w:p w:rsidR="00682242" w:rsidRPr="008B409B" w:rsidRDefault="00682242" w:rsidP="00682242">
      <w:pPr>
        <w:numPr>
          <w:ilvl w:val="0"/>
          <w:numId w:val="16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Natural Surveillance</w:t>
      </w:r>
    </w:p>
    <w:p w:rsidR="00682242" w:rsidRPr="008B409B" w:rsidRDefault="00682242" w:rsidP="00682242">
      <w:pPr>
        <w:numPr>
          <w:ilvl w:val="0"/>
          <w:numId w:val="16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Territorial Reinforcement</w:t>
      </w:r>
    </w:p>
    <w:p w:rsidR="00682242" w:rsidRPr="008B409B" w:rsidRDefault="00682242" w:rsidP="00682242">
      <w:pPr>
        <w:numPr>
          <w:ilvl w:val="0"/>
          <w:numId w:val="16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Target Hardening</w:t>
      </w:r>
    </w:p>
    <w:p w:rsidR="00682242" w:rsidRPr="008B409B" w:rsidRDefault="00682242" w:rsidP="00682242">
      <w:pPr>
        <w:rPr>
          <w:rFonts w:cs="Tahoma"/>
          <w:szCs w:val="20"/>
        </w:rPr>
      </w:pPr>
    </w:p>
    <w:p w:rsidR="00682242" w:rsidRPr="008B409B" w:rsidRDefault="00C74E9D" w:rsidP="00682242">
      <w:pPr>
        <w:rPr>
          <w:rFonts w:cs="Tahoma"/>
          <w:szCs w:val="20"/>
        </w:rPr>
      </w:pPr>
      <w:r w:rsidRPr="008B409B">
        <w:rPr>
          <w:rFonts w:cs="Tahoma"/>
          <w:szCs w:val="20"/>
        </w:rPr>
        <w:t>16</w:t>
      </w:r>
      <w:r w:rsidR="00682242" w:rsidRPr="008B409B">
        <w:rPr>
          <w:rFonts w:cs="Tahoma"/>
          <w:szCs w:val="20"/>
        </w:rPr>
        <w:t xml:space="preserve">.) The </w:t>
      </w:r>
      <w:r w:rsidR="00682242" w:rsidRPr="008B409B">
        <w:rPr>
          <w:rFonts w:cs="Tahoma"/>
          <w:bCs/>
          <w:szCs w:val="20"/>
        </w:rPr>
        <w:t>street address</w:t>
      </w:r>
      <w:r w:rsidR="00682242" w:rsidRPr="008B409B">
        <w:rPr>
          <w:rFonts w:cs="Tahoma"/>
          <w:szCs w:val="20"/>
        </w:rPr>
        <w:t xml:space="preserve"> clearly visible from the street wit</w:t>
      </w:r>
      <w:r w:rsidR="001D2184" w:rsidRPr="008B409B">
        <w:rPr>
          <w:rFonts w:cs="Tahoma"/>
          <w:szCs w:val="20"/>
        </w:rPr>
        <w:t>h numbers a minimum of 5”</w:t>
      </w:r>
      <w:r w:rsidR="00682242" w:rsidRPr="008B409B">
        <w:rPr>
          <w:rFonts w:cs="Tahoma"/>
          <w:szCs w:val="20"/>
        </w:rPr>
        <w:t xml:space="preserve"> would pertain to? </w:t>
      </w:r>
    </w:p>
    <w:p w:rsidR="00682242" w:rsidRPr="008B409B" w:rsidRDefault="00682242" w:rsidP="00682242">
      <w:pPr>
        <w:numPr>
          <w:ilvl w:val="0"/>
          <w:numId w:val="18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Access Control</w:t>
      </w:r>
    </w:p>
    <w:p w:rsidR="00682242" w:rsidRPr="008B409B" w:rsidRDefault="00682242" w:rsidP="00682242">
      <w:pPr>
        <w:numPr>
          <w:ilvl w:val="0"/>
          <w:numId w:val="18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Natural Surveillance</w:t>
      </w:r>
    </w:p>
    <w:p w:rsidR="00682242" w:rsidRPr="008B409B" w:rsidRDefault="00682242" w:rsidP="00682242">
      <w:pPr>
        <w:numPr>
          <w:ilvl w:val="0"/>
          <w:numId w:val="18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Territorial Reinforcement</w:t>
      </w:r>
    </w:p>
    <w:p w:rsidR="00682242" w:rsidRPr="008B409B" w:rsidRDefault="00682242" w:rsidP="00682242">
      <w:pPr>
        <w:numPr>
          <w:ilvl w:val="0"/>
          <w:numId w:val="18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Target Hardening</w:t>
      </w:r>
    </w:p>
    <w:p w:rsidR="00682242" w:rsidRPr="008B409B" w:rsidRDefault="00682242" w:rsidP="00682242">
      <w:pPr>
        <w:jc w:val="both"/>
        <w:rPr>
          <w:rFonts w:cs="Tahoma"/>
          <w:szCs w:val="20"/>
        </w:rPr>
      </w:pPr>
    </w:p>
    <w:p w:rsidR="00682242" w:rsidRPr="008B409B" w:rsidRDefault="00C74E9D" w:rsidP="00C477FE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17</w:t>
      </w:r>
      <w:r w:rsidR="00682242" w:rsidRPr="008B409B">
        <w:rPr>
          <w:rFonts w:cs="Tahoma"/>
          <w:szCs w:val="20"/>
        </w:rPr>
        <w:t>.) A bag or box usually lined with aluminum foil, duct tape, or contact paper is?</w:t>
      </w:r>
    </w:p>
    <w:p w:rsidR="00682242" w:rsidRPr="008B409B" w:rsidRDefault="00682242" w:rsidP="00682242">
      <w:pPr>
        <w:numPr>
          <w:ilvl w:val="0"/>
          <w:numId w:val="17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Grab Bag</w:t>
      </w:r>
    </w:p>
    <w:p w:rsidR="00682242" w:rsidRPr="008B409B" w:rsidRDefault="00682242" w:rsidP="00682242">
      <w:pPr>
        <w:numPr>
          <w:ilvl w:val="0"/>
          <w:numId w:val="17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Booster Bag</w:t>
      </w:r>
    </w:p>
    <w:p w:rsidR="00682242" w:rsidRPr="008B409B" w:rsidRDefault="00682242" w:rsidP="00682242">
      <w:pPr>
        <w:numPr>
          <w:ilvl w:val="0"/>
          <w:numId w:val="17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Grocery Bag</w:t>
      </w:r>
    </w:p>
    <w:p w:rsidR="00682242" w:rsidRPr="008B409B" w:rsidRDefault="00682242" w:rsidP="00682242">
      <w:pPr>
        <w:numPr>
          <w:ilvl w:val="0"/>
          <w:numId w:val="17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Rescue Bag</w:t>
      </w:r>
    </w:p>
    <w:p w:rsidR="00682242" w:rsidRPr="008B409B" w:rsidRDefault="00682242" w:rsidP="00682242">
      <w:pPr>
        <w:jc w:val="both"/>
        <w:rPr>
          <w:rFonts w:cs="Tahoma"/>
          <w:b/>
          <w:szCs w:val="20"/>
        </w:rPr>
      </w:pPr>
    </w:p>
    <w:p w:rsidR="00040CE8" w:rsidRPr="008B409B" w:rsidRDefault="00040CE8" w:rsidP="001B1C68">
      <w:pPr>
        <w:jc w:val="both"/>
        <w:rPr>
          <w:rFonts w:cs="Tahoma"/>
          <w:szCs w:val="20"/>
        </w:rPr>
      </w:pPr>
    </w:p>
    <w:p w:rsidR="00682242" w:rsidRPr="008B409B" w:rsidRDefault="00C74E9D" w:rsidP="001B1C68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18</w:t>
      </w:r>
      <w:r w:rsidR="001B1C68" w:rsidRPr="008B409B">
        <w:rPr>
          <w:rFonts w:cs="Tahoma"/>
          <w:szCs w:val="20"/>
        </w:rPr>
        <w:t>.) Any opening less than _____ feet from the ground is a security concern?</w:t>
      </w:r>
    </w:p>
    <w:p w:rsidR="001B1C68" w:rsidRPr="008B409B" w:rsidRDefault="001B1C68" w:rsidP="001B1C68">
      <w:pPr>
        <w:numPr>
          <w:ilvl w:val="0"/>
          <w:numId w:val="1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18</w:t>
      </w:r>
    </w:p>
    <w:p w:rsidR="001B1C68" w:rsidRPr="008B409B" w:rsidRDefault="001B1C68" w:rsidP="001B1C68">
      <w:pPr>
        <w:numPr>
          <w:ilvl w:val="0"/>
          <w:numId w:val="1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20</w:t>
      </w:r>
    </w:p>
    <w:p w:rsidR="001B1C68" w:rsidRPr="008B409B" w:rsidRDefault="001B1C68" w:rsidP="001B1C68">
      <w:pPr>
        <w:numPr>
          <w:ilvl w:val="0"/>
          <w:numId w:val="1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22</w:t>
      </w:r>
    </w:p>
    <w:p w:rsidR="001B1C68" w:rsidRPr="008B409B" w:rsidRDefault="001B1C68" w:rsidP="001B1C68">
      <w:pPr>
        <w:numPr>
          <w:ilvl w:val="0"/>
          <w:numId w:val="1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24</w:t>
      </w:r>
    </w:p>
    <w:p w:rsidR="00682242" w:rsidRDefault="00682242" w:rsidP="00682242">
      <w:pPr>
        <w:jc w:val="both"/>
        <w:rPr>
          <w:rFonts w:cs="Tahoma"/>
          <w:szCs w:val="20"/>
        </w:rPr>
      </w:pPr>
    </w:p>
    <w:p w:rsidR="008B409B" w:rsidRPr="008B409B" w:rsidRDefault="008B409B" w:rsidP="00682242">
      <w:pPr>
        <w:jc w:val="both"/>
        <w:rPr>
          <w:rFonts w:cs="Tahoma"/>
          <w:szCs w:val="20"/>
        </w:rPr>
      </w:pPr>
    </w:p>
    <w:p w:rsidR="001B1C68" w:rsidRPr="008B409B" w:rsidRDefault="00C74E9D" w:rsidP="0046162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lastRenderedPageBreak/>
        <w:t>19</w:t>
      </w:r>
      <w:r w:rsidR="001B1C68" w:rsidRPr="008B409B">
        <w:rPr>
          <w:rFonts w:cs="Tahoma"/>
          <w:szCs w:val="20"/>
        </w:rPr>
        <w:t>.</w:t>
      </w:r>
      <w:r w:rsidR="009326BC" w:rsidRPr="008B409B">
        <w:rPr>
          <w:rFonts w:cs="Tahoma"/>
          <w:szCs w:val="20"/>
        </w:rPr>
        <w:t xml:space="preserve"> –</w:t>
      </w:r>
      <w:r w:rsidRPr="008B409B">
        <w:rPr>
          <w:rFonts w:cs="Tahoma"/>
          <w:szCs w:val="20"/>
        </w:rPr>
        <w:t xml:space="preserve"> 22</w:t>
      </w:r>
      <w:r w:rsidR="009326BC" w:rsidRPr="008B409B">
        <w:rPr>
          <w:rFonts w:cs="Tahoma"/>
          <w:szCs w:val="20"/>
        </w:rPr>
        <w:t>.) List 4</w:t>
      </w:r>
      <w:r w:rsidR="00461622" w:rsidRPr="008B409B">
        <w:rPr>
          <w:rFonts w:cs="Tahoma"/>
          <w:szCs w:val="20"/>
        </w:rPr>
        <w:t xml:space="preserve"> Crime Prevention </w:t>
      </w:r>
      <w:r w:rsidR="009326BC" w:rsidRPr="008B409B">
        <w:rPr>
          <w:rFonts w:cs="Tahoma"/>
          <w:szCs w:val="20"/>
        </w:rPr>
        <w:t xml:space="preserve">Reduction </w:t>
      </w:r>
      <w:r w:rsidRPr="008B409B">
        <w:rPr>
          <w:rFonts w:cs="Tahoma"/>
          <w:szCs w:val="20"/>
        </w:rPr>
        <w:t>Principles.</w:t>
      </w:r>
    </w:p>
    <w:p w:rsidR="009326BC" w:rsidRPr="008B409B" w:rsidRDefault="009326BC" w:rsidP="009326BC">
      <w:pPr>
        <w:jc w:val="both"/>
        <w:rPr>
          <w:rFonts w:cs="Tahoma"/>
          <w:szCs w:val="20"/>
        </w:rPr>
      </w:pPr>
    </w:p>
    <w:p w:rsidR="00DF156E" w:rsidRPr="008B409B" w:rsidRDefault="00DF156E" w:rsidP="00682242">
      <w:pPr>
        <w:jc w:val="both"/>
        <w:rPr>
          <w:rFonts w:cs="Tahoma"/>
          <w:szCs w:val="20"/>
        </w:rPr>
      </w:pPr>
    </w:p>
    <w:p w:rsidR="005B5F06" w:rsidRPr="008B409B" w:rsidRDefault="00C74E9D" w:rsidP="0068224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23</w:t>
      </w:r>
      <w:r w:rsidR="005B5F06" w:rsidRPr="008B409B">
        <w:rPr>
          <w:rFonts w:cs="Tahoma"/>
          <w:szCs w:val="20"/>
        </w:rPr>
        <w:t>.) Polycarbonate glass is ______ times more impact resistance than acrylic?</w:t>
      </w:r>
    </w:p>
    <w:p w:rsidR="005B5F06" w:rsidRPr="008B409B" w:rsidRDefault="005B5F06" w:rsidP="005B5F06">
      <w:pPr>
        <w:numPr>
          <w:ilvl w:val="0"/>
          <w:numId w:val="20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10-15</w:t>
      </w:r>
    </w:p>
    <w:p w:rsidR="005B5F06" w:rsidRPr="008B409B" w:rsidRDefault="005B5F06" w:rsidP="005B5F06">
      <w:pPr>
        <w:numPr>
          <w:ilvl w:val="0"/>
          <w:numId w:val="20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20-30</w:t>
      </w:r>
    </w:p>
    <w:p w:rsidR="005B5F06" w:rsidRPr="008B409B" w:rsidRDefault="005B5F06" w:rsidP="005B5F06">
      <w:pPr>
        <w:numPr>
          <w:ilvl w:val="0"/>
          <w:numId w:val="20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35-40</w:t>
      </w:r>
    </w:p>
    <w:p w:rsidR="005B5F06" w:rsidRPr="008B409B" w:rsidRDefault="005B5F06" w:rsidP="005B5F06">
      <w:pPr>
        <w:numPr>
          <w:ilvl w:val="0"/>
          <w:numId w:val="20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40-50</w:t>
      </w:r>
    </w:p>
    <w:p w:rsidR="005B5F06" w:rsidRDefault="005B5F06" w:rsidP="00682242">
      <w:pPr>
        <w:jc w:val="both"/>
        <w:rPr>
          <w:rFonts w:cs="Tahoma"/>
          <w:szCs w:val="20"/>
        </w:rPr>
      </w:pPr>
    </w:p>
    <w:p w:rsidR="0026201F" w:rsidRPr="008B409B" w:rsidRDefault="0026201F" w:rsidP="00682242">
      <w:pPr>
        <w:jc w:val="both"/>
        <w:rPr>
          <w:rFonts w:cs="Tahoma"/>
          <w:szCs w:val="20"/>
        </w:rPr>
      </w:pPr>
    </w:p>
    <w:p w:rsidR="001B1C68" w:rsidRPr="008B409B" w:rsidRDefault="00C74E9D" w:rsidP="0068224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24</w:t>
      </w:r>
      <w:r w:rsidR="005B5F06" w:rsidRPr="008B409B">
        <w:rPr>
          <w:rFonts w:cs="Tahoma"/>
          <w:szCs w:val="20"/>
        </w:rPr>
        <w:t>.) Polycarbonate glass is ______ times more impact resistance than plate glass?</w:t>
      </w:r>
    </w:p>
    <w:p w:rsidR="005B5F06" w:rsidRPr="008B409B" w:rsidRDefault="005B5F06" w:rsidP="005B5F06">
      <w:pPr>
        <w:numPr>
          <w:ilvl w:val="0"/>
          <w:numId w:val="2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100</w:t>
      </w:r>
    </w:p>
    <w:p w:rsidR="005B5F06" w:rsidRPr="008B409B" w:rsidRDefault="005B5F06" w:rsidP="005B5F06">
      <w:pPr>
        <w:numPr>
          <w:ilvl w:val="0"/>
          <w:numId w:val="2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200</w:t>
      </w:r>
    </w:p>
    <w:p w:rsidR="005B5F06" w:rsidRPr="008B409B" w:rsidRDefault="005B5F06" w:rsidP="005B5F06">
      <w:pPr>
        <w:numPr>
          <w:ilvl w:val="0"/>
          <w:numId w:val="2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300</w:t>
      </w:r>
    </w:p>
    <w:p w:rsidR="005B5F06" w:rsidRPr="008B409B" w:rsidRDefault="005B5F06" w:rsidP="005B5F06">
      <w:pPr>
        <w:numPr>
          <w:ilvl w:val="0"/>
          <w:numId w:val="2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400</w:t>
      </w:r>
    </w:p>
    <w:p w:rsidR="0026201F" w:rsidRPr="008B409B" w:rsidRDefault="0026201F" w:rsidP="00682242">
      <w:pPr>
        <w:jc w:val="both"/>
        <w:rPr>
          <w:rFonts w:cs="Tahoma"/>
          <w:szCs w:val="20"/>
        </w:rPr>
      </w:pPr>
    </w:p>
    <w:p w:rsidR="005B5F06" w:rsidRPr="008B409B" w:rsidRDefault="00C74E9D" w:rsidP="0068224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25. – 26.)</w:t>
      </w:r>
      <w:r w:rsidR="005B5F06" w:rsidRPr="008B409B">
        <w:rPr>
          <w:rFonts w:cs="Tahoma"/>
          <w:szCs w:val="20"/>
        </w:rPr>
        <w:t xml:space="preserve"> </w:t>
      </w:r>
      <w:r w:rsidR="00B32BE9" w:rsidRPr="008B409B">
        <w:rPr>
          <w:rFonts w:cs="Tahoma"/>
          <w:szCs w:val="20"/>
        </w:rPr>
        <w:t xml:space="preserve">A </w:t>
      </w:r>
      <w:r w:rsidR="001D2184" w:rsidRPr="008B409B">
        <w:rPr>
          <w:rFonts w:cs="Tahoma"/>
          <w:szCs w:val="20"/>
        </w:rPr>
        <w:t>Business</w:t>
      </w:r>
      <w:r w:rsidR="00B32BE9" w:rsidRPr="008B409B">
        <w:rPr>
          <w:rFonts w:cs="Tahoma"/>
          <w:szCs w:val="20"/>
        </w:rPr>
        <w:t xml:space="preserve"> survey will consist of ____</w:t>
      </w:r>
      <w:r w:rsidRPr="008B409B">
        <w:rPr>
          <w:rFonts w:cs="Tahoma"/>
          <w:szCs w:val="20"/>
        </w:rPr>
        <w:softHyphen/>
        <w:t>_</w:t>
      </w:r>
      <w:r w:rsidR="00B32BE9" w:rsidRPr="008B409B">
        <w:rPr>
          <w:rFonts w:cs="Tahoma"/>
          <w:szCs w:val="20"/>
        </w:rPr>
        <w:t>_ and ______ recommendations?</w:t>
      </w:r>
    </w:p>
    <w:p w:rsidR="00C74E9D" w:rsidRPr="008B409B" w:rsidRDefault="00C74E9D" w:rsidP="00C74E9D">
      <w:pPr>
        <w:ind w:firstLine="720"/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Minimum and Maximum</w:t>
      </w:r>
    </w:p>
    <w:p w:rsidR="00C74E9D" w:rsidRDefault="00C74E9D" w:rsidP="00C74E9D">
      <w:pPr>
        <w:jc w:val="both"/>
        <w:rPr>
          <w:rFonts w:cs="Tahoma"/>
          <w:szCs w:val="20"/>
        </w:rPr>
      </w:pPr>
    </w:p>
    <w:p w:rsidR="0026201F" w:rsidRPr="008B409B" w:rsidRDefault="0026201F" w:rsidP="00C74E9D">
      <w:pPr>
        <w:jc w:val="both"/>
        <w:rPr>
          <w:rFonts w:cs="Tahoma"/>
          <w:szCs w:val="20"/>
        </w:rPr>
      </w:pPr>
    </w:p>
    <w:p w:rsidR="00C74E9D" w:rsidRPr="008B409B" w:rsidRDefault="00C74E9D" w:rsidP="00C74E9D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27. – 30.) List 4 Robbery Awareness prevention measures.</w:t>
      </w:r>
    </w:p>
    <w:p w:rsidR="00C74E9D" w:rsidRDefault="00C74E9D" w:rsidP="00C74E9D">
      <w:pPr>
        <w:jc w:val="both"/>
        <w:rPr>
          <w:rFonts w:cs="Tahoma"/>
          <w:szCs w:val="20"/>
        </w:rPr>
      </w:pPr>
    </w:p>
    <w:p w:rsidR="0026201F" w:rsidRDefault="0026201F" w:rsidP="00C74E9D">
      <w:pPr>
        <w:jc w:val="both"/>
        <w:rPr>
          <w:rFonts w:cs="Tahoma"/>
          <w:szCs w:val="20"/>
        </w:rPr>
      </w:pPr>
    </w:p>
    <w:p w:rsidR="0026201F" w:rsidRPr="008B409B" w:rsidRDefault="0026201F" w:rsidP="00C74E9D">
      <w:pPr>
        <w:jc w:val="both"/>
        <w:rPr>
          <w:rFonts w:cs="Tahoma"/>
          <w:szCs w:val="20"/>
        </w:rPr>
      </w:pPr>
    </w:p>
    <w:p w:rsidR="005218C6" w:rsidRPr="008B409B" w:rsidRDefault="005218C6" w:rsidP="0068224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31. – 35.) List </w:t>
      </w:r>
      <w:r w:rsidR="00484751">
        <w:rPr>
          <w:rFonts w:cs="Tahoma"/>
          <w:szCs w:val="20"/>
        </w:rPr>
        <w:t>5</w:t>
      </w:r>
      <w:r w:rsidRPr="008B409B">
        <w:rPr>
          <w:rFonts w:cs="Tahoma"/>
          <w:szCs w:val="20"/>
        </w:rPr>
        <w:t xml:space="preserve"> reasons guests rate their hotel security low.</w:t>
      </w:r>
    </w:p>
    <w:p w:rsidR="00C74E9D" w:rsidRDefault="00C74E9D" w:rsidP="00682242">
      <w:pPr>
        <w:jc w:val="both"/>
        <w:rPr>
          <w:rFonts w:cs="Tahoma"/>
          <w:smallCaps/>
          <w:szCs w:val="20"/>
        </w:rPr>
      </w:pPr>
    </w:p>
    <w:p w:rsidR="0026201F" w:rsidRDefault="0026201F" w:rsidP="00682242">
      <w:pPr>
        <w:jc w:val="both"/>
        <w:rPr>
          <w:rFonts w:cs="Tahoma"/>
          <w:smallCaps/>
          <w:szCs w:val="20"/>
        </w:rPr>
      </w:pPr>
    </w:p>
    <w:p w:rsidR="0026201F" w:rsidRPr="008B409B" w:rsidRDefault="0026201F" w:rsidP="00682242">
      <w:pPr>
        <w:jc w:val="both"/>
        <w:rPr>
          <w:rFonts w:cs="Tahoma"/>
          <w:smallCaps/>
          <w:szCs w:val="20"/>
        </w:rPr>
      </w:pPr>
    </w:p>
    <w:p w:rsidR="00C74E9D" w:rsidRPr="008B409B" w:rsidRDefault="005218C6" w:rsidP="0068224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36. – 39.) List 4 types of Identity Theft.</w:t>
      </w:r>
    </w:p>
    <w:p w:rsidR="005218C6" w:rsidRDefault="005218C6" w:rsidP="005218C6">
      <w:pPr>
        <w:ind w:left="720"/>
        <w:jc w:val="both"/>
        <w:rPr>
          <w:rFonts w:cs="Tahoma"/>
          <w:szCs w:val="20"/>
        </w:rPr>
      </w:pPr>
    </w:p>
    <w:p w:rsidR="0026201F" w:rsidRDefault="0026201F" w:rsidP="005218C6">
      <w:pPr>
        <w:ind w:left="720"/>
        <w:jc w:val="both"/>
        <w:rPr>
          <w:rFonts w:cs="Tahoma"/>
          <w:szCs w:val="20"/>
        </w:rPr>
      </w:pPr>
    </w:p>
    <w:p w:rsidR="0026201F" w:rsidRPr="008B409B" w:rsidRDefault="0026201F" w:rsidP="005218C6">
      <w:pPr>
        <w:ind w:left="720"/>
        <w:jc w:val="both"/>
        <w:rPr>
          <w:rFonts w:cs="Tahoma"/>
          <w:szCs w:val="20"/>
        </w:rPr>
      </w:pPr>
    </w:p>
    <w:p w:rsidR="005218C6" w:rsidRPr="008B409B" w:rsidRDefault="005218C6" w:rsidP="005218C6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40.) </w:t>
      </w:r>
      <w:r w:rsidR="009B33EA" w:rsidRPr="008B409B">
        <w:rPr>
          <w:rFonts w:cs="Tahoma"/>
          <w:szCs w:val="20"/>
        </w:rPr>
        <w:t>Which of the following in not considered a Money Safe lock?</w:t>
      </w:r>
    </w:p>
    <w:p w:rsidR="009B33EA" w:rsidRPr="008B409B" w:rsidRDefault="009B33EA" w:rsidP="009B33EA">
      <w:pPr>
        <w:pStyle w:val="ListParagraph"/>
        <w:numPr>
          <w:ilvl w:val="0"/>
          <w:numId w:val="29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Locking dials</w:t>
      </w:r>
    </w:p>
    <w:p w:rsidR="009B33EA" w:rsidRPr="008B409B" w:rsidRDefault="009B33EA" w:rsidP="009B33EA">
      <w:pPr>
        <w:pStyle w:val="ListParagraph"/>
        <w:numPr>
          <w:ilvl w:val="0"/>
          <w:numId w:val="29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Lockable handles</w:t>
      </w:r>
    </w:p>
    <w:p w:rsidR="005218C6" w:rsidRPr="008B409B" w:rsidRDefault="009B33EA" w:rsidP="005218C6">
      <w:pPr>
        <w:numPr>
          <w:ilvl w:val="0"/>
          <w:numId w:val="29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Locking combination</w:t>
      </w:r>
    </w:p>
    <w:p w:rsidR="009B33EA" w:rsidRPr="008B409B" w:rsidRDefault="009B33EA" w:rsidP="009B33EA">
      <w:pPr>
        <w:pStyle w:val="ListParagraph"/>
        <w:numPr>
          <w:ilvl w:val="0"/>
          <w:numId w:val="29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Time </w:t>
      </w:r>
      <w:r w:rsidR="005768A7" w:rsidRPr="008B409B">
        <w:rPr>
          <w:rFonts w:cs="Tahoma"/>
          <w:szCs w:val="20"/>
        </w:rPr>
        <w:t>Delay combination</w:t>
      </w:r>
    </w:p>
    <w:p w:rsidR="005218C6" w:rsidRPr="008B409B" w:rsidRDefault="005218C6" w:rsidP="005218C6">
      <w:pPr>
        <w:ind w:left="720"/>
        <w:jc w:val="both"/>
        <w:rPr>
          <w:rFonts w:cs="Tahoma"/>
          <w:szCs w:val="20"/>
        </w:rPr>
      </w:pPr>
    </w:p>
    <w:p w:rsidR="005218C6" w:rsidRPr="008B409B" w:rsidRDefault="00B54501" w:rsidP="005218C6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41.) </w:t>
      </w:r>
      <w:r w:rsidR="00A044EB" w:rsidRPr="008B409B">
        <w:rPr>
          <w:rFonts w:cs="Tahoma"/>
          <w:szCs w:val="20"/>
        </w:rPr>
        <w:t>Keeping large Amounts of money or expensive jewelry in bank vault is an example of?</w:t>
      </w:r>
    </w:p>
    <w:p w:rsidR="00A044EB" w:rsidRPr="008B409B" w:rsidRDefault="00A044EB" w:rsidP="00A044EB">
      <w:pPr>
        <w:pStyle w:val="ListParagraph"/>
        <w:numPr>
          <w:ilvl w:val="0"/>
          <w:numId w:val="30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Target Hardening</w:t>
      </w:r>
    </w:p>
    <w:p w:rsidR="00A044EB" w:rsidRPr="008B409B" w:rsidRDefault="00A044EB" w:rsidP="00A044EB">
      <w:pPr>
        <w:pStyle w:val="ListParagraph"/>
        <w:numPr>
          <w:ilvl w:val="0"/>
          <w:numId w:val="30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Access Control</w:t>
      </w:r>
    </w:p>
    <w:p w:rsidR="00A044EB" w:rsidRPr="008B409B" w:rsidRDefault="00A044EB" w:rsidP="00A044EB">
      <w:pPr>
        <w:numPr>
          <w:ilvl w:val="0"/>
          <w:numId w:val="30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Mitigation</w:t>
      </w:r>
    </w:p>
    <w:p w:rsidR="00A044EB" w:rsidRPr="008B409B" w:rsidRDefault="00A044EB" w:rsidP="00A044EB">
      <w:pPr>
        <w:pStyle w:val="ListParagraph"/>
        <w:numPr>
          <w:ilvl w:val="0"/>
          <w:numId w:val="30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Target Removal</w:t>
      </w:r>
    </w:p>
    <w:p w:rsidR="00A044EB" w:rsidRPr="008B409B" w:rsidRDefault="00A044EB" w:rsidP="00A044EB">
      <w:pPr>
        <w:jc w:val="both"/>
        <w:rPr>
          <w:rFonts w:cs="Tahoma"/>
          <w:szCs w:val="20"/>
        </w:rPr>
      </w:pPr>
    </w:p>
    <w:p w:rsidR="00A044EB" w:rsidRPr="008B409B" w:rsidRDefault="00A044EB" w:rsidP="00A044EB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42.) Are glass panels that allow varying amounts of light to pass through?</w:t>
      </w:r>
    </w:p>
    <w:p w:rsidR="00A044EB" w:rsidRPr="008B409B" w:rsidRDefault="00A044EB" w:rsidP="00A044EB">
      <w:pPr>
        <w:pStyle w:val="ListParagraph"/>
        <w:numPr>
          <w:ilvl w:val="0"/>
          <w:numId w:val="31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Mullions</w:t>
      </w:r>
    </w:p>
    <w:p w:rsidR="00A044EB" w:rsidRPr="008B409B" w:rsidRDefault="00A044EB" w:rsidP="00A044EB">
      <w:pPr>
        <w:pStyle w:val="ListParagraph"/>
        <w:numPr>
          <w:ilvl w:val="0"/>
          <w:numId w:val="31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Door Lites</w:t>
      </w:r>
    </w:p>
    <w:p w:rsidR="00A044EB" w:rsidRPr="008B409B" w:rsidRDefault="007D3516" w:rsidP="00A044EB">
      <w:pPr>
        <w:numPr>
          <w:ilvl w:val="0"/>
          <w:numId w:val="31"/>
        </w:numPr>
        <w:rPr>
          <w:rFonts w:cs="Tahoma"/>
          <w:szCs w:val="20"/>
        </w:rPr>
      </w:pPr>
      <w:r w:rsidRPr="008B409B">
        <w:rPr>
          <w:rFonts w:cs="Tahoma"/>
          <w:szCs w:val="20"/>
        </w:rPr>
        <w:t>Stained Glass</w:t>
      </w:r>
    </w:p>
    <w:p w:rsidR="00A044EB" w:rsidRPr="008B409B" w:rsidRDefault="007D3516" w:rsidP="00A044EB">
      <w:pPr>
        <w:pStyle w:val="ListParagraph"/>
        <w:numPr>
          <w:ilvl w:val="0"/>
          <w:numId w:val="31"/>
        </w:num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Hollow Core</w:t>
      </w:r>
    </w:p>
    <w:p w:rsidR="007D3516" w:rsidRPr="008B409B" w:rsidRDefault="007D3516" w:rsidP="007D3516">
      <w:pPr>
        <w:jc w:val="both"/>
        <w:rPr>
          <w:rFonts w:cs="Tahoma"/>
          <w:szCs w:val="20"/>
        </w:rPr>
      </w:pPr>
    </w:p>
    <w:p w:rsidR="007D3516" w:rsidRPr="008B409B" w:rsidRDefault="007D3516" w:rsidP="007D3516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43. – 47.) The five basic types of alarm sensors available on the market today are:</w:t>
      </w:r>
    </w:p>
    <w:p w:rsidR="00B54501" w:rsidRPr="008B409B" w:rsidRDefault="00B54501" w:rsidP="00682242">
      <w:pPr>
        <w:jc w:val="both"/>
        <w:rPr>
          <w:rFonts w:cs="Tahoma"/>
          <w:szCs w:val="20"/>
        </w:rPr>
      </w:pPr>
    </w:p>
    <w:p w:rsidR="008B409B" w:rsidRDefault="008B409B" w:rsidP="00682242">
      <w:pPr>
        <w:jc w:val="both"/>
        <w:rPr>
          <w:rFonts w:cs="Tahoma"/>
          <w:szCs w:val="20"/>
        </w:rPr>
      </w:pPr>
    </w:p>
    <w:p w:rsidR="000E5B93" w:rsidRDefault="000E5B93" w:rsidP="00682242">
      <w:pPr>
        <w:jc w:val="both"/>
        <w:rPr>
          <w:rFonts w:cs="Tahoma"/>
          <w:b/>
          <w:szCs w:val="20"/>
        </w:rPr>
      </w:pPr>
    </w:p>
    <w:p w:rsidR="00682242" w:rsidRPr="008B409B" w:rsidRDefault="00682242" w:rsidP="00682242">
      <w:pPr>
        <w:jc w:val="both"/>
        <w:rPr>
          <w:rFonts w:cs="Tahoma"/>
          <w:b/>
          <w:szCs w:val="20"/>
        </w:rPr>
      </w:pPr>
      <w:r w:rsidRPr="008B409B">
        <w:rPr>
          <w:rFonts w:cs="Tahoma"/>
          <w:b/>
          <w:szCs w:val="20"/>
        </w:rPr>
        <w:t>True or False</w:t>
      </w:r>
    </w:p>
    <w:p w:rsidR="00682242" w:rsidRPr="008B409B" w:rsidRDefault="00682242" w:rsidP="00682242">
      <w:pPr>
        <w:jc w:val="both"/>
        <w:rPr>
          <w:rFonts w:cs="Tahoma"/>
          <w:b/>
          <w:szCs w:val="20"/>
        </w:rPr>
      </w:pPr>
    </w:p>
    <w:p w:rsidR="00682242" w:rsidRPr="008B409B" w:rsidRDefault="001D2184" w:rsidP="001D2184">
      <w:pPr>
        <w:tabs>
          <w:tab w:val="left" w:pos="720"/>
          <w:tab w:val="num" w:pos="1170"/>
          <w:tab w:val="num" w:pos="1440"/>
        </w:tabs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48.) A safe can provide adequate protection </w:t>
      </w:r>
      <w:r w:rsidR="00A044EB" w:rsidRPr="008B409B">
        <w:rPr>
          <w:rFonts w:cs="Tahoma"/>
          <w:szCs w:val="20"/>
        </w:rPr>
        <w:t>only when it’s not</w:t>
      </w:r>
      <w:r w:rsidRPr="008B409B">
        <w:rPr>
          <w:rFonts w:cs="Tahoma"/>
          <w:szCs w:val="20"/>
        </w:rPr>
        <w:t xml:space="preserve"> used for its intended</w:t>
      </w:r>
      <w:r w:rsidR="00A044EB" w:rsidRPr="008B409B">
        <w:rPr>
          <w:rFonts w:cs="Tahoma"/>
          <w:szCs w:val="20"/>
        </w:rPr>
        <w:t xml:space="preserve"> </w:t>
      </w:r>
      <w:r w:rsidRPr="008B409B">
        <w:rPr>
          <w:rFonts w:cs="Tahoma"/>
          <w:szCs w:val="20"/>
        </w:rPr>
        <w:t>purpose.</w:t>
      </w:r>
    </w:p>
    <w:p w:rsidR="00A044EB" w:rsidRPr="008B409B" w:rsidRDefault="00A044EB" w:rsidP="00A044EB">
      <w:pPr>
        <w:numPr>
          <w:ilvl w:val="0"/>
          <w:numId w:val="10"/>
        </w:numPr>
        <w:tabs>
          <w:tab w:val="num" w:pos="1080"/>
          <w:tab w:val="num" w:pos="1170"/>
        </w:tabs>
        <w:ind w:hanging="720"/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__________ True</w:t>
      </w:r>
    </w:p>
    <w:p w:rsidR="00A044EB" w:rsidRDefault="00A044EB" w:rsidP="00A044EB">
      <w:pPr>
        <w:numPr>
          <w:ilvl w:val="0"/>
          <w:numId w:val="10"/>
        </w:numPr>
        <w:tabs>
          <w:tab w:val="num" w:pos="1080"/>
          <w:tab w:val="num" w:pos="1170"/>
        </w:tabs>
        <w:ind w:hanging="720"/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__________ False</w:t>
      </w:r>
    </w:p>
    <w:p w:rsidR="00484751" w:rsidRPr="008B409B" w:rsidRDefault="00484751" w:rsidP="00484751">
      <w:pPr>
        <w:tabs>
          <w:tab w:val="num" w:pos="1440"/>
        </w:tabs>
        <w:ind w:left="1440"/>
        <w:jc w:val="both"/>
        <w:rPr>
          <w:rFonts w:cs="Tahoma"/>
          <w:szCs w:val="20"/>
        </w:rPr>
      </w:pPr>
    </w:p>
    <w:p w:rsidR="001D2184" w:rsidRPr="008B409B" w:rsidRDefault="001D2184" w:rsidP="00682242">
      <w:pPr>
        <w:tabs>
          <w:tab w:val="left" w:pos="720"/>
          <w:tab w:val="num" w:pos="1170"/>
          <w:tab w:val="num" w:pos="1440"/>
        </w:tabs>
        <w:jc w:val="both"/>
        <w:rPr>
          <w:rFonts w:cs="Tahoma"/>
          <w:szCs w:val="20"/>
        </w:rPr>
      </w:pPr>
    </w:p>
    <w:p w:rsidR="00682242" w:rsidRPr="008B409B" w:rsidRDefault="007F3806" w:rsidP="00682242">
      <w:pPr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49</w:t>
      </w:r>
      <w:r w:rsidR="00682242" w:rsidRPr="008B409B">
        <w:rPr>
          <w:rFonts w:cs="Tahoma"/>
          <w:szCs w:val="20"/>
        </w:rPr>
        <w:t>.) Commercial surveys are confidential</w:t>
      </w:r>
    </w:p>
    <w:p w:rsidR="00484751" w:rsidRDefault="00484751" w:rsidP="00484751">
      <w:pPr>
        <w:pStyle w:val="ListParagraph"/>
        <w:numPr>
          <w:ilvl w:val="0"/>
          <w:numId w:val="32"/>
        </w:numPr>
        <w:tabs>
          <w:tab w:val="num" w:pos="1440"/>
        </w:tabs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  <w:r w:rsidR="00682242" w:rsidRPr="00484751">
        <w:rPr>
          <w:rFonts w:cs="Tahoma"/>
          <w:szCs w:val="20"/>
        </w:rPr>
        <w:t>__________ True</w:t>
      </w:r>
    </w:p>
    <w:p w:rsidR="00682242" w:rsidRPr="00484751" w:rsidRDefault="00484751" w:rsidP="00484751">
      <w:pPr>
        <w:pStyle w:val="ListParagraph"/>
        <w:numPr>
          <w:ilvl w:val="0"/>
          <w:numId w:val="32"/>
        </w:numPr>
        <w:tabs>
          <w:tab w:val="num" w:pos="1440"/>
        </w:tabs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  <w:r w:rsidR="00682242" w:rsidRPr="00484751">
        <w:rPr>
          <w:rFonts w:cs="Tahoma"/>
          <w:szCs w:val="20"/>
        </w:rPr>
        <w:t>_</w:t>
      </w:r>
      <w:r>
        <w:rPr>
          <w:rFonts w:cs="Tahoma"/>
          <w:szCs w:val="20"/>
        </w:rPr>
        <w:t>_____</w:t>
      </w:r>
      <w:r w:rsidR="00682242" w:rsidRPr="00484751">
        <w:rPr>
          <w:rFonts w:cs="Tahoma"/>
          <w:szCs w:val="20"/>
        </w:rPr>
        <w:t xml:space="preserve">____ </w:t>
      </w:r>
      <w:r>
        <w:rPr>
          <w:rFonts w:cs="Tahoma"/>
          <w:szCs w:val="20"/>
        </w:rPr>
        <w:t xml:space="preserve"> </w:t>
      </w:r>
      <w:r w:rsidR="00682242" w:rsidRPr="00484751">
        <w:rPr>
          <w:rFonts w:cs="Tahoma"/>
          <w:szCs w:val="20"/>
        </w:rPr>
        <w:t>False</w:t>
      </w:r>
    </w:p>
    <w:p w:rsidR="005B5F06" w:rsidRPr="008B409B" w:rsidRDefault="005B5F06" w:rsidP="005B5F06">
      <w:pPr>
        <w:tabs>
          <w:tab w:val="num" w:pos="1440"/>
        </w:tabs>
        <w:jc w:val="both"/>
        <w:rPr>
          <w:rFonts w:cs="Tahoma"/>
          <w:szCs w:val="20"/>
        </w:rPr>
      </w:pPr>
    </w:p>
    <w:p w:rsidR="005B5F06" w:rsidRPr="008B409B" w:rsidRDefault="005B5F06" w:rsidP="005B5F06">
      <w:pPr>
        <w:tabs>
          <w:tab w:val="num" w:pos="1440"/>
        </w:tabs>
        <w:jc w:val="both"/>
        <w:rPr>
          <w:rFonts w:cs="Tahoma"/>
          <w:szCs w:val="20"/>
        </w:rPr>
      </w:pPr>
    </w:p>
    <w:p w:rsidR="00B32BE9" w:rsidRPr="008B409B" w:rsidRDefault="007F3806" w:rsidP="00B32BE9">
      <w:pPr>
        <w:tabs>
          <w:tab w:val="num" w:pos="1440"/>
        </w:tabs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 xml:space="preserve">50.) </w:t>
      </w:r>
      <w:r w:rsidR="005B5F06" w:rsidRPr="008B409B">
        <w:rPr>
          <w:rFonts w:cs="Tahoma"/>
          <w:szCs w:val="20"/>
        </w:rPr>
        <w:t xml:space="preserve">CCTV can be used as a </w:t>
      </w:r>
      <w:r w:rsidR="00B32BE9" w:rsidRPr="008B409B">
        <w:rPr>
          <w:rFonts w:cs="Tahoma"/>
          <w:szCs w:val="20"/>
        </w:rPr>
        <w:t>deterrent.</w:t>
      </w:r>
    </w:p>
    <w:p w:rsidR="00B32BE9" w:rsidRPr="008B409B" w:rsidRDefault="00B32BE9" w:rsidP="00B32BE9">
      <w:pPr>
        <w:numPr>
          <w:ilvl w:val="0"/>
          <w:numId w:val="27"/>
        </w:numPr>
        <w:tabs>
          <w:tab w:val="clear" w:pos="1440"/>
        </w:tabs>
        <w:ind w:left="1080"/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__________ True</w:t>
      </w:r>
    </w:p>
    <w:p w:rsidR="00B32BE9" w:rsidRPr="008B409B" w:rsidRDefault="00B32BE9" w:rsidP="00B32BE9">
      <w:pPr>
        <w:numPr>
          <w:ilvl w:val="0"/>
          <w:numId w:val="27"/>
        </w:numPr>
        <w:tabs>
          <w:tab w:val="clear" w:pos="1440"/>
        </w:tabs>
        <w:ind w:left="1080"/>
        <w:jc w:val="both"/>
        <w:rPr>
          <w:rFonts w:cs="Tahoma"/>
          <w:szCs w:val="20"/>
        </w:rPr>
      </w:pPr>
      <w:r w:rsidRPr="008B409B">
        <w:rPr>
          <w:rFonts w:cs="Tahoma"/>
          <w:szCs w:val="20"/>
        </w:rPr>
        <w:t>__________ False</w:t>
      </w:r>
    </w:p>
    <w:p w:rsidR="00B32BE9" w:rsidRPr="00B32BE9" w:rsidRDefault="00B32BE9" w:rsidP="00B32BE9">
      <w:pPr>
        <w:tabs>
          <w:tab w:val="num" w:pos="1440"/>
        </w:tabs>
        <w:jc w:val="both"/>
        <w:rPr>
          <w:rFonts w:cs="Tahoma"/>
          <w:szCs w:val="20"/>
        </w:rPr>
      </w:pPr>
      <w:bookmarkStart w:id="0" w:name="_GoBack"/>
      <w:bookmarkEnd w:id="0"/>
    </w:p>
    <w:sectPr w:rsidR="00B32BE9" w:rsidRPr="00B32BE9" w:rsidSect="002E356D">
      <w:headerReference w:type="default" r:id="rId7"/>
      <w:footerReference w:type="default" r:id="rId8"/>
      <w:pgSz w:w="12240" w:h="15840" w:code="1"/>
      <w:pgMar w:top="1440" w:right="1296" w:bottom="1440" w:left="1296" w:header="720" w:footer="1008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42" w:rsidRDefault="00CF1442" w:rsidP="00DD5822">
      <w:r>
        <w:separator/>
      </w:r>
    </w:p>
  </w:endnote>
  <w:endnote w:type="continuationSeparator" w:id="0">
    <w:p w:rsidR="00CF1442" w:rsidRDefault="00CF1442" w:rsidP="00DD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8B" w:rsidRPr="00FD536E" w:rsidRDefault="00682242" w:rsidP="00FD536E">
    <w:pPr>
      <w:pStyle w:val="Footer"/>
      <w:pBdr>
        <w:top w:val="single" w:sz="12" w:space="1" w:color="auto"/>
      </w:pBdr>
      <w:rPr>
        <w:sz w:val="18"/>
        <w:szCs w:val="18"/>
      </w:rPr>
    </w:pPr>
    <w:r>
      <w:tab/>
    </w:r>
    <w:r w:rsidR="00B34EF1" w:rsidRPr="00FD536E">
      <w:rPr>
        <w:rStyle w:val="PageNumber"/>
        <w:sz w:val="18"/>
        <w:szCs w:val="18"/>
      </w:rPr>
      <w:fldChar w:fldCharType="begin"/>
    </w:r>
    <w:r w:rsidRPr="00FD536E">
      <w:rPr>
        <w:rStyle w:val="PageNumber"/>
        <w:sz w:val="18"/>
        <w:szCs w:val="18"/>
      </w:rPr>
      <w:instrText xml:space="preserve"> PAGE </w:instrText>
    </w:r>
    <w:r w:rsidR="00B34EF1" w:rsidRPr="00FD536E">
      <w:rPr>
        <w:rStyle w:val="PageNumber"/>
        <w:sz w:val="18"/>
        <w:szCs w:val="18"/>
      </w:rPr>
      <w:fldChar w:fldCharType="separate"/>
    </w:r>
    <w:r w:rsidR="00F03884">
      <w:rPr>
        <w:rStyle w:val="PageNumber"/>
        <w:noProof/>
        <w:sz w:val="18"/>
        <w:szCs w:val="18"/>
      </w:rPr>
      <w:t>4</w:t>
    </w:r>
    <w:r w:rsidR="00B34EF1" w:rsidRPr="00FD536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42" w:rsidRDefault="00CF1442" w:rsidP="00DD5822">
      <w:r>
        <w:separator/>
      </w:r>
    </w:p>
  </w:footnote>
  <w:footnote w:type="continuationSeparator" w:id="0">
    <w:p w:rsidR="00CF1442" w:rsidRDefault="00CF1442" w:rsidP="00DD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8B" w:rsidRPr="00FD536E" w:rsidRDefault="00682242" w:rsidP="000B221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540"/>
      </w:tabs>
      <w:rPr>
        <w:b/>
        <w:sz w:val="18"/>
        <w:szCs w:val="18"/>
      </w:rPr>
    </w:pPr>
    <w:r>
      <w:rPr>
        <w:b/>
        <w:sz w:val="18"/>
        <w:szCs w:val="18"/>
      </w:rPr>
      <w:t>TCPA – CP II</w:t>
    </w:r>
    <w:r>
      <w:rPr>
        <w:b/>
        <w:sz w:val="18"/>
        <w:szCs w:val="18"/>
      </w:rPr>
      <w:tab/>
    </w:r>
    <w:r w:rsidRPr="00FD536E">
      <w:rPr>
        <w:b/>
        <w:sz w:val="18"/>
        <w:szCs w:val="18"/>
      </w:rPr>
      <w:t>Final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3E4"/>
    <w:multiLevelType w:val="hybridMultilevel"/>
    <w:tmpl w:val="93966DAE"/>
    <w:lvl w:ilvl="0" w:tplc="E7683960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5832A7"/>
    <w:multiLevelType w:val="hybridMultilevel"/>
    <w:tmpl w:val="D8443B6A"/>
    <w:lvl w:ilvl="0" w:tplc="F8CC4EC8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20C33EC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F772C"/>
    <w:multiLevelType w:val="hybridMultilevel"/>
    <w:tmpl w:val="6D943868"/>
    <w:lvl w:ilvl="0" w:tplc="114E628E">
      <w:start w:val="7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EA6A78"/>
    <w:multiLevelType w:val="hybridMultilevel"/>
    <w:tmpl w:val="09A45A1C"/>
    <w:lvl w:ilvl="0" w:tplc="A9B2C0B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D855B5"/>
    <w:multiLevelType w:val="hybridMultilevel"/>
    <w:tmpl w:val="AE02032A"/>
    <w:lvl w:ilvl="0" w:tplc="C2FA76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3B0556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448F9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985CD1"/>
    <w:multiLevelType w:val="hybridMultilevel"/>
    <w:tmpl w:val="02D06038"/>
    <w:lvl w:ilvl="0" w:tplc="F968A3F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2D4B7B"/>
    <w:multiLevelType w:val="hybridMultilevel"/>
    <w:tmpl w:val="4612834E"/>
    <w:lvl w:ilvl="0" w:tplc="A7A01F1E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727E70"/>
    <w:multiLevelType w:val="hybridMultilevel"/>
    <w:tmpl w:val="58A41D52"/>
    <w:lvl w:ilvl="0" w:tplc="A20C33EC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38DC"/>
    <w:multiLevelType w:val="hybridMultilevel"/>
    <w:tmpl w:val="5C443A5C"/>
    <w:lvl w:ilvl="0" w:tplc="A9E408BC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8F3C96"/>
    <w:multiLevelType w:val="hybridMultilevel"/>
    <w:tmpl w:val="B84EF6E6"/>
    <w:lvl w:ilvl="0" w:tplc="E6B68924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8E7469"/>
    <w:multiLevelType w:val="hybridMultilevel"/>
    <w:tmpl w:val="B2EA53C6"/>
    <w:lvl w:ilvl="0" w:tplc="AFA27F0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BD61E8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CE1A95"/>
    <w:multiLevelType w:val="hybridMultilevel"/>
    <w:tmpl w:val="2E28262C"/>
    <w:lvl w:ilvl="0" w:tplc="B32C21F6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9E3D79"/>
    <w:multiLevelType w:val="hybridMultilevel"/>
    <w:tmpl w:val="55703BEC"/>
    <w:lvl w:ilvl="0" w:tplc="9FB69688">
      <w:start w:val="1"/>
      <w:numFmt w:val="lowerLetter"/>
      <w:lvlText w:val="%1.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3752650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9B26A9"/>
    <w:multiLevelType w:val="hybridMultilevel"/>
    <w:tmpl w:val="58A41D52"/>
    <w:lvl w:ilvl="0" w:tplc="A20C33EC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915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0AA3F2C"/>
    <w:multiLevelType w:val="hybridMultilevel"/>
    <w:tmpl w:val="58A41D52"/>
    <w:lvl w:ilvl="0" w:tplc="A20C33EC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B1593"/>
    <w:multiLevelType w:val="hybridMultilevel"/>
    <w:tmpl w:val="F7F64BD4"/>
    <w:lvl w:ilvl="0" w:tplc="8E06054E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2AF3E4B"/>
    <w:multiLevelType w:val="hybridMultilevel"/>
    <w:tmpl w:val="1EEC9F78"/>
    <w:lvl w:ilvl="0" w:tplc="E208F2E6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711639B"/>
    <w:multiLevelType w:val="hybridMultilevel"/>
    <w:tmpl w:val="B44696A4"/>
    <w:lvl w:ilvl="0" w:tplc="21483CB0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B75CFA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1A827D4"/>
    <w:multiLevelType w:val="hybridMultilevel"/>
    <w:tmpl w:val="991EB73C"/>
    <w:lvl w:ilvl="0" w:tplc="BC0A5788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45B567D"/>
    <w:multiLevelType w:val="hybridMultilevel"/>
    <w:tmpl w:val="CAB8B3AC"/>
    <w:lvl w:ilvl="0" w:tplc="4788BDD2">
      <w:start w:val="1"/>
      <w:numFmt w:val="lowerLetter"/>
      <w:lvlText w:val="%1.)"/>
      <w:lvlJc w:val="left"/>
      <w:pPr>
        <w:tabs>
          <w:tab w:val="num" w:pos="1530"/>
        </w:tabs>
        <w:ind w:left="153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05777A6"/>
    <w:multiLevelType w:val="hybridMultilevel"/>
    <w:tmpl w:val="7AC6591E"/>
    <w:lvl w:ilvl="0" w:tplc="6AD2910C">
      <w:start w:val="1"/>
      <w:numFmt w:val="lowerLetter"/>
      <w:lvlText w:val="%1.)"/>
      <w:lvlJc w:val="left"/>
      <w:pPr>
        <w:tabs>
          <w:tab w:val="num" w:pos="1530"/>
        </w:tabs>
        <w:ind w:left="153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09F62C7"/>
    <w:multiLevelType w:val="hybridMultilevel"/>
    <w:tmpl w:val="6E4E16AE"/>
    <w:lvl w:ilvl="0" w:tplc="C9A0A99C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9E52B52"/>
    <w:multiLevelType w:val="hybridMultilevel"/>
    <w:tmpl w:val="58A41D52"/>
    <w:lvl w:ilvl="0" w:tplc="A20C33EC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F4A05"/>
    <w:multiLevelType w:val="hybridMultilevel"/>
    <w:tmpl w:val="708C1DB6"/>
    <w:lvl w:ilvl="0" w:tplc="1E203A3C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FCB6554"/>
    <w:multiLevelType w:val="hybridMultilevel"/>
    <w:tmpl w:val="58A41D52"/>
    <w:lvl w:ilvl="0" w:tplc="A20C33EC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12"/>
  </w:num>
  <w:num w:numId="5">
    <w:abstractNumId w:val="27"/>
  </w:num>
  <w:num w:numId="6">
    <w:abstractNumId w:val="22"/>
  </w:num>
  <w:num w:numId="7">
    <w:abstractNumId w:val="30"/>
  </w:num>
  <w:num w:numId="8">
    <w:abstractNumId w:val="20"/>
  </w:num>
  <w:num w:numId="9">
    <w:abstractNumId w:val="29"/>
  </w:num>
  <w:num w:numId="10">
    <w:abstractNumId w:val="28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23"/>
  </w:num>
  <w:num w:numId="18">
    <w:abstractNumId w:val="7"/>
  </w:num>
  <w:num w:numId="19">
    <w:abstractNumId w:val="5"/>
  </w:num>
  <w:num w:numId="20">
    <w:abstractNumId w:val="16"/>
  </w:num>
  <w:num w:numId="21">
    <w:abstractNumId w:val="13"/>
  </w:num>
  <w:num w:numId="22">
    <w:abstractNumId w:val="1"/>
  </w:num>
  <w:num w:numId="23">
    <w:abstractNumId w:val="9"/>
  </w:num>
  <w:num w:numId="24">
    <w:abstractNumId w:val="19"/>
  </w:num>
  <w:num w:numId="25">
    <w:abstractNumId w:val="25"/>
  </w:num>
  <w:num w:numId="26">
    <w:abstractNumId w:val="26"/>
  </w:num>
  <w:num w:numId="27">
    <w:abstractNumId w:val="17"/>
  </w:num>
  <w:num w:numId="28">
    <w:abstractNumId w:val="2"/>
  </w:num>
  <w:num w:numId="29">
    <w:abstractNumId w:val="24"/>
  </w:num>
  <w:num w:numId="30">
    <w:abstractNumId w:val="18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42"/>
    <w:rsid w:val="00040CE8"/>
    <w:rsid w:val="0007300F"/>
    <w:rsid w:val="000A1B15"/>
    <w:rsid w:val="000E5B93"/>
    <w:rsid w:val="00111702"/>
    <w:rsid w:val="00135CC3"/>
    <w:rsid w:val="001B1C68"/>
    <w:rsid w:val="001D2184"/>
    <w:rsid w:val="0026201F"/>
    <w:rsid w:val="00344B0E"/>
    <w:rsid w:val="00446E9D"/>
    <w:rsid w:val="00461622"/>
    <w:rsid w:val="00484751"/>
    <w:rsid w:val="005218C6"/>
    <w:rsid w:val="005768A7"/>
    <w:rsid w:val="005B5F06"/>
    <w:rsid w:val="005E3F97"/>
    <w:rsid w:val="00660994"/>
    <w:rsid w:val="00682242"/>
    <w:rsid w:val="007B300D"/>
    <w:rsid w:val="007D3516"/>
    <w:rsid w:val="007F3806"/>
    <w:rsid w:val="008B409B"/>
    <w:rsid w:val="009326BC"/>
    <w:rsid w:val="009B33EA"/>
    <w:rsid w:val="00A044EB"/>
    <w:rsid w:val="00A2221E"/>
    <w:rsid w:val="00A85FDA"/>
    <w:rsid w:val="00B32BE9"/>
    <w:rsid w:val="00B34EF1"/>
    <w:rsid w:val="00B54501"/>
    <w:rsid w:val="00C477FE"/>
    <w:rsid w:val="00C52866"/>
    <w:rsid w:val="00C74E9D"/>
    <w:rsid w:val="00CF1442"/>
    <w:rsid w:val="00DD5822"/>
    <w:rsid w:val="00DF156E"/>
    <w:rsid w:val="00F03884"/>
    <w:rsid w:val="00F82380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09B8"/>
  <w15:docId w15:val="{671A46A7-22CC-43E8-B516-ACA6DF32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242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242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682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242"/>
    <w:rPr>
      <w:rFonts w:ascii="Tahoma" w:eastAsia="Times New Roman" w:hAnsi="Tahoma" w:cs="Times New Roman"/>
      <w:sz w:val="20"/>
      <w:szCs w:val="24"/>
    </w:rPr>
  </w:style>
  <w:style w:type="character" w:styleId="PageNumber">
    <w:name w:val="page number"/>
    <w:basedOn w:val="DefaultParagraphFont"/>
    <w:rsid w:val="00682242"/>
  </w:style>
  <w:style w:type="paragraph" w:styleId="ListParagraph">
    <w:name w:val="List Paragraph"/>
    <w:basedOn w:val="Normal"/>
    <w:uiPriority w:val="34"/>
    <w:qFormat/>
    <w:rsid w:val="0011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46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Grapevine</dc:creator>
  <cp:lastModifiedBy>Don Carr</cp:lastModifiedBy>
  <cp:revision>2</cp:revision>
  <cp:lastPrinted>2014-08-14T02:57:00Z</cp:lastPrinted>
  <dcterms:created xsi:type="dcterms:W3CDTF">2018-04-29T19:55:00Z</dcterms:created>
  <dcterms:modified xsi:type="dcterms:W3CDTF">2018-04-29T19:55:00Z</dcterms:modified>
</cp:coreProperties>
</file>